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6122D" w14:textId="77777777" w:rsidR="004B0743" w:rsidRDefault="004B0743" w:rsidP="00B6601E">
      <w:pPr>
        <w:pStyle w:val="ac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  <w:bookmarkStart w:id="0" w:name="_GoBack"/>
      <w:bookmarkEnd w:id="0"/>
    </w:p>
    <w:p w14:paraId="2CA595D5" w14:textId="77777777" w:rsidR="004B0743" w:rsidRDefault="004B0743" w:rsidP="00B6601E">
      <w:pPr>
        <w:pStyle w:val="ac"/>
        <w:spacing w:before="0" w:beforeAutospacing="0" w:after="0" w:afterAutospacing="0"/>
        <w:jc w:val="center"/>
        <w:rPr>
          <w:rStyle w:val="ab"/>
          <w:b w:val="0"/>
          <w:color w:val="000000"/>
        </w:rPr>
      </w:pPr>
      <w:r w:rsidRPr="004B0743">
        <w:rPr>
          <w:rStyle w:val="ab"/>
          <w:b w:val="0"/>
          <w:color w:val="000000"/>
        </w:rPr>
        <w:t xml:space="preserve">                                                                                Приложение к письму</w:t>
      </w:r>
    </w:p>
    <w:p w14:paraId="278FCA07" w14:textId="3C02A845" w:rsidR="004B0743" w:rsidRPr="004B0743" w:rsidRDefault="004B0743" w:rsidP="00B6601E">
      <w:pPr>
        <w:pStyle w:val="ac"/>
        <w:spacing w:before="0" w:beforeAutospacing="0" w:after="0" w:afterAutospacing="0"/>
        <w:jc w:val="center"/>
        <w:rPr>
          <w:rStyle w:val="ab"/>
          <w:b w:val="0"/>
          <w:color w:val="000000"/>
        </w:rPr>
      </w:pPr>
      <w:r>
        <w:rPr>
          <w:rStyle w:val="ab"/>
          <w:b w:val="0"/>
          <w:color w:val="000000"/>
        </w:rPr>
        <w:t xml:space="preserve">                                                                                           </w:t>
      </w:r>
      <w:r w:rsidRPr="004B0743">
        <w:rPr>
          <w:rStyle w:val="ab"/>
          <w:b w:val="0"/>
          <w:color w:val="000000"/>
        </w:rPr>
        <w:t xml:space="preserve"> </w:t>
      </w:r>
      <w:r>
        <w:rPr>
          <w:rStyle w:val="ab"/>
          <w:b w:val="0"/>
          <w:color w:val="000000"/>
        </w:rPr>
        <w:t xml:space="preserve">от «_____» ________ 2024 № </w:t>
      </w:r>
    </w:p>
    <w:p w14:paraId="6ACA0680" w14:textId="77777777" w:rsidR="004B0743" w:rsidRPr="004B0743" w:rsidRDefault="004B0743" w:rsidP="00B6601E">
      <w:pPr>
        <w:pStyle w:val="ac"/>
        <w:spacing w:before="0" w:beforeAutospacing="0" w:after="0" w:afterAutospacing="0"/>
        <w:jc w:val="center"/>
        <w:rPr>
          <w:rStyle w:val="ab"/>
          <w:b w:val="0"/>
          <w:color w:val="000000"/>
          <w:sz w:val="28"/>
          <w:szCs w:val="28"/>
        </w:rPr>
      </w:pPr>
    </w:p>
    <w:p w14:paraId="444E00C6" w14:textId="52463773" w:rsidR="00B6601E" w:rsidRPr="0028329F" w:rsidRDefault="004F2EBA" w:rsidP="00B6601E">
      <w:pPr>
        <w:pStyle w:val="ac"/>
        <w:spacing w:before="0" w:beforeAutospacing="0" w:after="0" w:afterAutospacing="0"/>
        <w:jc w:val="center"/>
        <w:rPr>
          <w:rStyle w:val="ab"/>
          <w:color w:val="000000"/>
        </w:rPr>
      </w:pPr>
      <w:r w:rsidRPr="0028329F">
        <w:rPr>
          <w:rStyle w:val="ab"/>
          <w:color w:val="000000"/>
        </w:rPr>
        <w:t>ИНФОРМАЦИЯ О ПРЕДОСТАВЛЕНИИ ПУТЕВОК</w:t>
      </w:r>
    </w:p>
    <w:p w14:paraId="4B391471" w14:textId="4BF2FFD9" w:rsidR="004F2EBA" w:rsidRPr="0028329F" w:rsidRDefault="004F2EBA" w:rsidP="00B6601E">
      <w:pPr>
        <w:pStyle w:val="ac"/>
        <w:spacing w:before="0" w:beforeAutospacing="0" w:after="0" w:afterAutospacing="0"/>
        <w:jc w:val="center"/>
        <w:rPr>
          <w:rStyle w:val="ab"/>
          <w:color w:val="000000"/>
        </w:rPr>
      </w:pPr>
      <w:r w:rsidRPr="0028329F">
        <w:rPr>
          <w:rStyle w:val="ab"/>
          <w:color w:val="000000"/>
        </w:rPr>
        <w:t>В ОРГАНИЗАЦИИ ОТДЫХА ДЕТЕЙ И ИХ ОЗДОРОВЛЕНИЯ</w:t>
      </w:r>
    </w:p>
    <w:p w14:paraId="40C28E98" w14:textId="77777777" w:rsidR="00B6601E" w:rsidRPr="0028329F" w:rsidRDefault="00B6601E" w:rsidP="00B6601E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4261631" w14:textId="5729155A" w:rsidR="002471FF" w:rsidRPr="003D1968" w:rsidRDefault="002471FF" w:rsidP="00D3167C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3D1968">
        <w:rPr>
          <w:b/>
          <w:color w:val="000000"/>
          <w:sz w:val="28"/>
          <w:szCs w:val="28"/>
        </w:rPr>
        <w:t>Уважаемые родители (законные представители)!</w:t>
      </w:r>
    </w:p>
    <w:p w14:paraId="642E16C3" w14:textId="77777777" w:rsidR="00A6658B" w:rsidRPr="00061A79" w:rsidRDefault="00A6658B" w:rsidP="002471FF">
      <w:pPr>
        <w:spacing w:line="240" w:lineRule="atLeast"/>
        <w:ind w:firstLine="708"/>
        <w:jc w:val="both"/>
        <w:rPr>
          <w:color w:val="000000"/>
          <w:sz w:val="22"/>
          <w:szCs w:val="28"/>
        </w:rPr>
      </w:pPr>
    </w:p>
    <w:p w14:paraId="572C232F" w14:textId="59CA9C62" w:rsidR="002471FF" w:rsidRDefault="00DE5ABE" w:rsidP="006E469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F3599B">
        <w:rPr>
          <w:color w:val="000000"/>
          <w:sz w:val="28"/>
          <w:szCs w:val="28"/>
        </w:rPr>
        <w:t>11 марта 2024</w:t>
      </w:r>
      <w:r w:rsidR="00C479F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4F2EBA">
        <w:rPr>
          <w:color w:val="000000"/>
          <w:sz w:val="28"/>
          <w:szCs w:val="28"/>
        </w:rPr>
        <w:t>веде</w:t>
      </w:r>
      <w:r>
        <w:rPr>
          <w:color w:val="000000"/>
          <w:sz w:val="28"/>
          <w:szCs w:val="28"/>
        </w:rPr>
        <w:t xml:space="preserve">тся </w:t>
      </w:r>
      <w:r w:rsidR="002471FF" w:rsidRPr="003D1968">
        <w:rPr>
          <w:color w:val="000000"/>
          <w:sz w:val="28"/>
          <w:szCs w:val="28"/>
        </w:rPr>
        <w:t>приём заявлений от родителей (законных представителей) на предоставление путёвок детям в возрасте</w:t>
      </w:r>
      <w:r w:rsidR="003B4412">
        <w:rPr>
          <w:color w:val="000000"/>
          <w:sz w:val="28"/>
          <w:szCs w:val="28"/>
        </w:rPr>
        <w:t xml:space="preserve"> от 6 </w:t>
      </w:r>
      <w:r w:rsidR="002471FF" w:rsidRPr="003D1968">
        <w:rPr>
          <w:color w:val="000000"/>
          <w:sz w:val="28"/>
          <w:szCs w:val="28"/>
        </w:rPr>
        <w:t xml:space="preserve">до 17 лет (включительно) в период </w:t>
      </w:r>
      <w:r w:rsidR="00535807">
        <w:rPr>
          <w:color w:val="000000"/>
          <w:sz w:val="28"/>
          <w:szCs w:val="28"/>
        </w:rPr>
        <w:t>летних</w:t>
      </w:r>
      <w:r w:rsidR="002471FF" w:rsidRPr="003D1968">
        <w:rPr>
          <w:color w:val="000000"/>
          <w:sz w:val="28"/>
          <w:szCs w:val="28"/>
        </w:rPr>
        <w:t xml:space="preserve"> школьных каникул 20</w:t>
      </w:r>
      <w:r w:rsidR="00F3599B">
        <w:rPr>
          <w:color w:val="000000"/>
          <w:sz w:val="28"/>
          <w:szCs w:val="28"/>
        </w:rPr>
        <w:t>24</w:t>
      </w:r>
      <w:r w:rsidR="002471FF" w:rsidRPr="003D1968">
        <w:rPr>
          <w:color w:val="000000"/>
          <w:sz w:val="28"/>
          <w:szCs w:val="28"/>
        </w:rPr>
        <w:t xml:space="preserve"> года. </w:t>
      </w:r>
    </w:p>
    <w:p w14:paraId="534EB4F0" w14:textId="083E4D7B" w:rsidR="00D40559" w:rsidRDefault="00D40559" w:rsidP="006E4695">
      <w:pPr>
        <w:spacing w:line="240" w:lineRule="atLeast"/>
        <w:ind w:firstLine="567"/>
        <w:jc w:val="both"/>
        <w:rPr>
          <w:sz w:val="22"/>
          <w:szCs w:val="28"/>
        </w:rPr>
      </w:pPr>
    </w:p>
    <w:p w14:paraId="7CD620B9" w14:textId="7717A82A" w:rsidR="004F2EBA" w:rsidRPr="004F2EBA" w:rsidRDefault="004F2EBA" w:rsidP="006E4695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2EBA">
        <w:rPr>
          <w:color w:val="000000"/>
          <w:sz w:val="28"/>
          <w:szCs w:val="28"/>
        </w:rPr>
        <w:t>Порядок предоставления путевок, приобретаемых за счет средств бюджет</w:t>
      </w:r>
      <w:r>
        <w:rPr>
          <w:color w:val="000000"/>
          <w:sz w:val="28"/>
          <w:szCs w:val="28"/>
        </w:rPr>
        <w:t xml:space="preserve">ных средств </w:t>
      </w:r>
      <w:r w:rsidRPr="004F2EBA">
        <w:rPr>
          <w:color w:val="000000"/>
          <w:sz w:val="28"/>
          <w:szCs w:val="28"/>
        </w:rPr>
        <w:t>автономного округа, определен постановлением Правительства Ханты-Мансийского автономного округа – Югры от 27.01.2010 № 21-п «О порядке организации отдыха и</w:t>
      </w:r>
      <w:r>
        <w:rPr>
          <w:color w:val="000000"/>
          <w:sz w:val="28"/>
          <w:szCs w:val="28"/>
        </w:rPr>
        <w:t xml:space="preserve"> </w:t>
      </w:r>
      <w:r w:rsidRPr="004F2EBA">
        <w:rPr>
          <w:color w:val="000000"/>
          <w:sz w:val="28"/>
          <w:szCs w:val="28"/>
        </w:rPr>
        <w:t>оздоровления детей, имеющих место жительства в Ханты-Мансийском автономном округе – Югре» (с изменениями).</w:t>
      </w:r>
    </w:p>
    <w:p w14:paraId="592F0B6C" w14:textId="77777777" w:rsidR="004F2EBA" w:rsidRPr="00061A79" w:rsidRDefault="004F2EBA" w:rsidP="006E4695">
      <w:pPr>
        <w:spacing w:line="240" w:lineRule="atLeast"/>
        <w:ind w:firstLine="567"/>
        <w:jc w:val="both"/>
        <w:rPr>
          <w:sz w:val="22"/>
          <w:szCs w:val="28"/>
        </w:rPr>
      </w:pPr>
    </w:p>
    <w:p w14:paraId="13FB7D4F" w14:textId="12ED6120" w:rsidR="00356F5D" w:rsidRPr="003D1968" w:rsidRDefault="002471FF" w:rsidP="006E4695">
      <w:pPr>
        <w:spacing w:line="240" w:lineRule="atLeast"/>
        <w:ind w:firstLine="567"/>
        <w:jc w:val="both"/>
        <w:rPr>
          <w:sz w:val="28"/>
          <w:szCs w:val="28"/>
        </w:rPr>
      </w:pPr>
      <w:r w:rsidRPr="003D1968">
        <w:rPr>
          <w:sz w:val="28"/>
          <w:szCs w:val="28"/>
        </w:rPr>
        <w:t>Каждый реб</w:t>
      </w:r>
      <w:r w:rsidR="00824FB5">
        <w:rPr>
          <w:sz w:val="28"/>
          <w:szCs w:val="28"/>
        </w:rPr>
        <w:t>ё</w:t>
      </w:r>
      <w:r w:rsidRPr="003D1968">
        <w:rPr>
          <w:sz w:val="28"/>
          <w:szCs w:val="28"/>
        </w:rPr>
        <w:t xml:space="preserve">нок, в возрасте от 6 до 17 лет (включительно), </w:t>
      </w:r>
      <w:r w:rsidR="002867D6" w:rsidRPr="003D1968">
        <w:rPr>
          <w:color w:val="000000"/>
          <w:sz w:val="28"/>
          <w:szCs w:val="28"/>
        </w:rPr>
        <w:t>имеющи</w:t>
      </w:r>
      <w:r w:rsidR="002867D6">
        <w:rPr>
          <w:color w:val="000000"/>
          <w:sz w:val="28"/>
          <w:szCs w:val="28"/>
        </w:rPr>
        <w:t>й</w:t>
      </w:r>
      <w:r w:rsidR="002867D6" w:rsidRPr="003D1968">
        <w:rPr>
          <w:color w:val="000000"/>
          <w:sz w:val="28"/>
          <w:szCs w:val="28"/>
        </w:rPr>
        <w:t xml:space="preserve"> </w:t>
      </w:r>
      <w:r w:rsidR="002867D6">
        <w:rPr>
          <w:color w:val="000000"/>
          <w:sz w:val="28"/>
          <w:szCs w:val="28"/>
        </w:rPr>
        <w:t>место жительства</w:t>
      </w:r>
      <w:r w:rsidR="002867D6" w:rsidRPr="003D1968">
        <w:rPr>
          <w:color w:val="000000"/>
          <w:sz w:val="28"/>
          <w:szCs w:val="28"/>
        </w:rPr>
        <w:t xml:space="preserve"> н</w:t>
      </w:r>
      <w:r w:rsidR="002867D6">
        <w:rPr>
          <w:color w:val="000000"/>
          <w:sz w:val="28"/>
          <w:szCs w:val="28"/>
        </w:rPr>
        <w:t xml:space="preserve">а территории Сургутского района, </w:t>
      </w:r>
      <w:r w:rsidR="002867D6" w:rsidRPr="002867D6">
        <w:rPr>
          <w:color w:val="000000"/>
          <w:sz w:val="28"/>
          <w:szCs w:val="21"/>
          <w:shd w:val="clear" w:color="auto" w:fill="FFFFFF"/>
        </w:rPr>
        <w:t>в течение 2024 года может претендовать на получение не</w:t>
      </w:r>
      <w:r w:rsidR="002867D6">
        <w:rPr>
          <w:color w:val="000000"/>
          <w:sz w:val="28"/>
          <w:szCs w:val="21"/>
          <w:shd w:val="clear" w:color="auto" w:fill="FFFFFF"/>
        </w:rPr>
        <w:t xml:space="preserve"> </w:t>
      </w:r>
      <w:r w:rsidR="002867D6" w:rsidRPr="002867D6">
        <w:rPr>
          <w:color w:val="000000"/>
          <w:sz w:val="28"/>
          <w:szCs w:val="21"/>
          <w:shd w:val="clear" w:color="auto" w:fill="FFFFFF"/>
        </w:rPr>
        <w:t>более</w:t>
      </w:r>
      <w:r w:rsidR="002867D6">
        <w:rPr>
          <w:color w:val="000000"/>
          <w:sz w:val="28"/>
          <w:szCs w:val="21"/>
          <w:shd w:val="clear" w:color="auto" w:fill="FFFFFF"/>
        </w:rPr>
        <w:t xml:space="preserve"> </w:t>
      </w:r>
      <w:r w:rsidR="002867D6" w:rsidRPr="002867D6">
        <w:rPr>
          <w:rStyle w:val="ab"/>
          <w:color w:val="000000"/>
          <w:sz w:val="28"/>
          <w:szCs w:val="21"/>
          <w:u w:val="single"/>
          <w:shd w:val="clear" w:color="auto" w:fill="FFFFFF"/>
        </w:rPr>
        <w:t>3 путевок</w:t>
      </w:r>
      <w:r w:rsidR="002867D6" w:rsidRPr="002867D6">
        <w:rPr>
          <w:color w:val="000000"/>
          <w:sz w:val="28"/>
          <w:szCs w:val="21"/>
          <w:shd w:val="clear" w:color="auto" w:fill="FFFFFF"/>
        </w:rPr>
        <w:t>, в том числе</w:t>
      </w:r>
      <w:r w:rsidR="002867D6">
        <w:rPr>
          <w:color w:val="000000"/>
          <w:sz w:val="28"/>
          <w:szCs w:val="21"/>
          <w:shd w:val="clear" w:color="auto" w:fill="FFFFFF"/>
        </w:rPr>
        <w:t xml:space="preserve"> </w:t>
      </w:r>
      <w:r w:rsidR="002867D6" w:rsidRPr="002867D6">
        <w:rPr>
          <w:rStyle w:val="ab"/>
          <w:color w:val="000000"/>
          <w:sz w:val="28"/>
          <w:szCs w:val="21"/>
          <w:u w:val="single"/>
          <w:shd w:val="clear" w:color="auto" w:fill="FFFFFF"/>
        </w:rPr>
        <w:t>1 путевки</w:t>
      </w:r>
      <w:r w:rsidR="002867D6">
        <w:rPr>
          <w:color w:val="000000"/>
          <w:sz w:val="28"/>
          <w:szCs w:val="21"/>
          <w:shd w:val="clear" w:color="auto" w:fill="FFFFFF"/>
        </w:rPr>
        <w:t xml:space="preserve"> </w:t>
      </w:r>
      <w:r w:rsidR="002867D6" w:rsidRPr="002867D6">
        <w:rPr>
          <w:color w:val="000000"/>
          <w:sz w:val="28"/>
          <w:szCs w:val="21"/>
          <w:shd w:val="clear" w:color="auto" w:fill="FFFFFF"/>
        </w:rPr>
        <w:t xml:space="preserve">в организации отдыха детей и их оздоровления, расположенные за пределами Ханты-Мансийского автономного округа </w:t>
      </w:r>
      <w:r w:rsidR="004F2EBA" w:rsidRPr="004F2EBA">
        <w:rPr>
          <w:color w:val="000000"/>
          <w:sz w:val="28"/>
          <w:szCs w:val="28"/>
        </w:rPr>
        <w:t>–</w:t>
      </w:r>
      <w:r w:rsidR="002867D6" w:rsidRPr="002867D6">
        <w:rPr>
          <w:color w:val="000000"/>
          <w:sz w:val="28"/>
          <w:szCs w:val="21"/>
          <w:shd w:val="clear" w:color="auto" w:fill="FFFFFF"/>
        </w:rPr>
        <w:t xml:space="preserve"> Югры,</w:t>
      </w:r>
      <w:r w:rsidR="002867D6">
        <w:rPr>
          <w:color w:val="000000"/>
          <w:sz w:val="28"/>
          <w:szCs w:val="21"/>
          <w:shd w:val="clear" w:color="auto" w:fill="FFFFFF"/>
        </w:rPr>
        <w:t xml:space="preserve"> </w:t>
      </w:r>
      <w:r w:rsidR="002867D6" w:rsidRPr="002867D6">
        <w:rPr>
          <w:color w:val="000000"/>
          <w:sz w:val="28"/>
          <w:szCs w:val="21"/>
          <w:shd w:val="clear" w:color="auto" w:fill="FFFFFF"/>
        </w:rPr>
        <w:t>и</w:t>
      </w:r>
      <w:r w:rsidR="002867D6">
        <w:rPr>
          <w:color w:val="000000"/>
          <w:sz w:val="28"/>
          <w:szCs w:val="21"/>
          <w:shd w:val="clear" w:color="auto" w:fill="FFFFFF"/>
        </w:rPr>
        <w:t xml:space="preserve"> </w:t>
      </w:r>
      <w:r w:rsidR="002867D6" w:rsidRPr="002867D6">
        <w:rPr>
          <w:rStyle w:val="ab"/>
          <w:color w:val="000000"/>
          <w:sz w:val="28"/>
          <w:szCs w:val="21"/>
          <w:u w:val="single"/>
          <w:shd w:val="clear" w:color="auto" w:fill="FFFFFF"/>
        </w:rPr>
        <w:t>2 путевок</w:t>
      </w:r>
      <w:r w:rsidR="002867D6">
        <w:rPr>
          <w:color w:val="000000"/>
          <w:sz w:val="28"/>
          <w:szCs w:val="21"/>
          <w:shd w:val="clear" w:color="auto" w:fill="FFFFFF"/>
        </w:rPr>
        <w:t xml:space="preserve"> </w:t>
      </w:r>
      <w:r w:rsidR="002867D6" w:rsidRPr="002867D6">
        <w:rPr>
          <w:color w:val="000000"/>
          <w:sz w:val="28"/>
          <w:szCs w:val="21"/>
          <w:shd w:val="clear" w:color="auto" w:fill="FFFFFF"/>
        </w:rPr>
        <w:t>в организации</w:t>
      </w:r>
      <w:r w:rsidR="002867D6">
        <w:rPr>
          <w:color w:val="000000"/>
          <w:sz w:val="28"/>
          <w:szCs w:val="21"/>
          <w:shd w:val="clear" w:color="auto" w:fill="FFFFFF"/>
        </w:rPr>
        <w:t xml:space="preserve"> </w:t>
      </w:r>
      <w:r w:rsidR="002867D6" w:rsidRPr="002867D6">
        <w:rPr>
          <w:color w:val="000000"/>
          <w:sz w:val="28"/>
          <w:szCs w:val="21"/>
          <w:shd w:val="clear" w:color="auto" w:fill="FFFFFF"/>
        </w:rPr>
        <w:t>отдыха детей и их оздоровления, расположенные на территории автономного округа.</w:t>
      </w:r>
      <w:r w:rsidR="002867D6">
        <w:rPr>
          <w:color w:val="000000"/>
          <w:sz w:val="28"/>
          <w:szCs w:val="21"/>
          <w:shd w:val="clear" w:color="auto" w:fill="FFFFFF"/>
        </w:rPr>
        <w:t xml:space="preserve"> </w:t>
      </w:r>
      <w:r w:rsidR="002867D6" w:rsidRPr="002867D6">
        <w:rPr>
          <w:color w:val="000000"/>
          <w:sz w:val="28"/>
          <w:szCs w:val="21"/>
          <w:shd w:val="clear" w:color="auto" w:fill="FFFFFF"/>
        </w:rPr>
        <w:t>Путевки приобретаются за счет бюджет</w:t>
      </w:r>
      <w:r w:rsidR="004F2EBA">
        <w:rPr>
          <w:color w:val="000000"/>
          <w:sz w:val="28"/>
          <w:szCs w:val="21"/>
          <w:shd w:val="clear" w:color="auto" w:fill="FFFFFF"/>
        </w:rPr>
        <w:t>а</w:t>
      </w:r>
      <w:r w:rsidR="002867D6" w:rsidRPr="002867D6">
        <w:rPr>
          <w:color w:val="000000"/>
          <w:sz w:val="28"/>
          <w:szCs w:val="21"/>
          <w:shd w:val="clear" w:color="auto" w:fill="FFFFFF"/>
        </w:rPr>
        <w:t xml:space="preserve"> Ханты-Мансийского автономного округа – Югры</w:t>
      </w:r>
      <w:r w:rsidR="00356F5D" w:rsidRPr="003D1968">
        <w:rPr>
          <w:color w:val="000000"/>
          <w:sz w:val="28"/>
          <w:szCs w:val="28"/>
        </w:rPr>
        <w:t xml:space="preserve">. Родители (законные представители) оплачивают </w:t>
      </w:r>
      <w:r w:rsidR="00356F5D" w:rsidRPr="003D1968">
        <w:rPr>
          <w:b/>
          <w:color w:val="000000"/>
          <w:sz w:val="28"/>
          <w:szCs w:val="28"/>
        </w:rPr>
        <w:t>100% проезд</w:t>
      </w:r>
      <w:r w:rsidR="00356F5D" w:rsidRPr="003D1968">
        <w:rPr>
          <w:color w:val="000000"/>
          <w:sz w:val="28"/>
          <w:szCs w:val="28"/>
        </w:rPr>
        <w:t xml:space="preserve"> детей к местам отдыха и обратно,</w:t>
      </w:r>
      <w:r w:rsidR="00356F5D" w:rsidRPr="003D1968">
        <w:rPr>
          <w:color w:val="4F4C4C"/>
          <w:sz w:val="28"/>
          <w:szCs w:val="28"/>
        </w:rPr>
        <w:t xml:space="preserve"> </w:t>
      </w:r>
      <w:r w:rsidR="00356F5D">
        <w:rPr>
          <w:color w:val="4F4C4C"/>
          <w:sz w:val="28"/>
          <w:szCs w:val="28"/>
        </w:rPr>
        <w:t>п</w:t>
      </w:r>
      <w:r w:rsidR="00356F5D" w:rsidRPr="003D1968">
        <w:rPr>
          <w:sz w:val="28"/>
          <w:szCs w:val="28"/>
        </w:rPr>
        <w:t>о дополнительным программам предусмотрена родительская доплата.</w:t>
      </w:r>
    </w:p>
    <w:p w14:paraId="0D1CE116" w14:textId="77777777" w:rsidR="00D40559" w:rsidRPr="00061A79" w:rsidRDefault="00D40559" w:rsidP="006E4695">
      <w:pPr>
        <w:ind w:firstLine="567"/>
        <w:jc w:val="both"/>
        <w:rPr>
          <w:color w:val="000000"/>
          <w:sz w:val="22"/>
          <w:szCs w:val="28"/>
        </w:rPr>
      </w:pPr>
    </w:p>
    <w:p w14:paraId="27F3BAE5" w14:textId="20B5E60F" w:rsidR="002471FF" w:rsidRDefault="002471FF" w:rsidP="006E469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1968">
        <w:rPr>
          <w:rFonts w:eastAsia="Calibri"/>
          <w:sz w:val="28"/>
          <w:szCs w:val="28"/>
          <w:lang w:eastAsia="en-US"/>
        </w:rPr>
        <w:t>Выделение пут</w:t>
      </w:r>
      <w:r w:rsidR="00824FB5">
        <w:rPr>
          <w:rFonts w:eastAsia="Calibri"/>
          <w:sz w:val="28"/>
          <w:szCs w:val="28"/>
          <w:lang w:eastAsia="en-US"/>
        </w:rPr>
        <w:t>ё</w:t>
      </w:r>
      <w:r w:rsidRPr="003D1968">
        <w:rPr>
          <w:rFonts w:eastAsia="Calibri"/>
          <w:sz w:val="28"/>
          <w:szCs w:val="28"/>
          <w:lang w:eastAsia="en-US"/>
        </w:rPr>
        <w:t>вок осуществляется в порядке очер</w:t>
      </w:r>
      <w:r w:rsidR="00824FB5">
        <w:rPr>
          <w:rFonts w:eastAsia="Calibri"/>
          <w:sz w:val="28"/>
          <w:szCs w:val="28"/>
          <w:lang w:eastAsia="en-US"/>
        </w:rPr>
        <w:t>ё</w:t>
      </w:r>
      <w:r w:rsidRPr="003D1968">
        <w:rPr>
          <w:rFonts w:eastAsia="Calibri"/>
          <w:sz w:val="28"/>
          <w:szCs w:val="28"/>
          <w:lang w:eastAsia="en-US"/>
        </w:rPr>
        <w:t xml:space="preserve">дности, сформированной по дате </w:t>
      </w:r>
      <w:r w:rsidR="00356F5D">
        <w:rPr>
          <w:rFonts w:eastAsia="Calibri"/>
          <w:sz w:val="28"/>
          <w:szCs w:val="28"/>
          <w:lang w:eastAsia="en-US"/>
        </w:rPr>
        <w:t xml:space="preserve">и времени </w:t>
      </w:r>
      <w:r w:rsidRPr="003D1968">
        <w:rPr>
          <w:rFonts w:eastAsia="Calibri"/>
          <w:sz w:val="28"/>
          <w:szCs w:val="28"/>
          <w:lang w:eastAsia="en-US"/>
        </w:rPr>
        <w:t>подачи одним из родителей (законным представителем) заявления и пакета документов на предоставлени</w:t>
      </w:r>
      <w:r w:rsidR="004F2EBA">
        <w:rPr>
          <w:rFonts w:eastAsia="Calibri"/>
          <w:sz w:val="28"/>
          <w:szCs w:val="28"/>
          <w:lang w:eastAsia="en-US"/>
        </w:rPr>
        <w:t>е</w:t>
      </w:r>
      <w:r w:rsidRPr="003D1968">
        <w:rPr>
          <w:rFonts w:eastAsia="Calibri"/>
          <w:sz w:val="28"/>
          <w:szCs w:val="28"/>
          <w:lang w:eastAsia="en-US"/>
        </w:rPr>
        <w:t xml:space="preserve"> путевки</w:t>
      </w:r>
      <w:r w:rsidR="00356F5D">
        <w:rPr>
          <w:rFonts w:eastAsia="Calibri"/>
          <w:sz w:val="28"/>
          <w:szCs w:val="28"/>
          <w:lang w:eastAsia="en-US"/>
        </w:rPr>
        <w:t xml:space="preserve"> на каждого ребенка</w:t>
      </w:r>
      <w:r w:rsidRPr="003D1968">
        <w:rPr>
          <w:rFonts w:eastAsia="Calibri"/>
          <w:sz w:val="28"/>
          <w:szCs w:val="28"/>
          <w:lang w:eastAsia="en-US"/>
        </w:rPr>
        <w:t>.</w:t>
      </w:r>
    </w:p>
    <w:p w14:paraId="2757D5FB" w14:textId="6141D62E" w:rsidR="00356F5D" w:rsidRPr="00356F5D" w:rsidRDefault="00356F5D" w:rsidP="006E4695">
      <w:pPr>
        <w:ind w:firstLine="567"/>
        <w:jc w:val="both"/>
        <w:rPr>
          <w:sz w:val="28"/>
          <w:szCs w:val="28"/>
        </w:rPr>
      </w:pPr>
      <w:r w:rsidRPr="00356F5D">
        <w:rPr>
          <w:b/>
          <w:bCs/>
          <w:sz w:val="28"/>
          <w:szCs w:val="28"/>
        </w:rPr>
        <w:t>Регистрация по одному заявлению нескольк</w:t>
      </w:r>
      <w:r w:rsidR="004D0F3B" w:rsidRPr="004D0F3B">
        <w:rPr>
          <w:b/>
          <w:bCs/>
          <w:sz w:val="28"/>
          <w:szCs w:val="28"/>
        </w:rPr>
        <w:t>их</w:t>
      </w:r>
      <w:r w:rsidRPr="00356F5D">
        <w:rPr>
          <w:b/>
          <w:bCs/>
          <w:sz w:val="28"/>
          <w:szCs w:val="28"/>
        </w:rPr>
        <w:t xml:space="preserve"> детей невозможна</w:t>
      </w:r>
      <w:r w:rsidR="004D0F3B" w:rsidRPr="004D0F3B">
        <w:rPr>
          <w:b/>
          <w:bCs/>
          <w:sz w:val="28"/>
          <w:szCs w:val="28"/>
        </w:rPr>
        <w:t>!</w:t>
      </w:r>
      <w:r w:rsidR="004D0F3B" w:rsidRPr="004D0F3B">
        <w:rPr>
          <w:sz w:val="28"/>
          <w:szCs w:val="28"/>
        </w:rPr>
        <w:t xml:space="preserve"> </w:t>
      </w:r>
      <w:r w:rsidRPr="00356F5D">
        <w:rPr>
          <w:sz w:val="28"/>
          <w:szCs w:val="28"/>
        </w:rPr>
        <w:t>Если у заявителя несколько детей, то</w:t>
      </w:r>
      <w:r w:rsidR="004D0F3B" w:rsidRPr="004D0F3B">
        <w:rPr>
          <w:sz w:val="28"/>
          <w:szCs w:val="28"/>
        </w:rPr>
        <w:t xml:space="preserve"> </w:t>
      </w:r>
      <w:r w:rsidRPr="00356F5D">
        <w:rPr>
          <w:sz w:val="28"/>
          <w:szCs w:val="28"/>
        </w:rPr>
        <w:t>необходимо подать заявление на каждого ребенка</w:t>
      </w:r>
      <w:r w:rsidR="004D0F3B" w:rsidRPr="004D0F3B">
        <w:rPr>
          <w:sz w:val="28"/>
          <w:szCs w:val="28"/>
        </w:rPr>
        <w:t xml:space="preserve"> отдельно</w:t>
      </w:r>
      <w:r w:rsidRPr="00356F5D">
        <w:rPr>
          <w:sz w:val="28"/>
          <w:szCs w:val="28"/>
        </w:rPr>
        <w:t>.</w:t>
      </w:r>
    </w:p>
    <w:p w14:paraId="6FB8D52C" w14:textId="48860525" w:rsidR="00356F5D" w:rsidRPr="00356F5D" w:rsidRDefault="00356F5D" w:rsidP="006E4695">
      <w:pPr>
        <w:ind w:firstLine="567"/>
        <w:jc w:val="both"/>
        <w:rPr>
          <w:sz w:val="28"/>
          <w:szCs w:val="28"/>
        </w:rPr>
      </w:pPr>
      <w:r w:rsidRPr="00356F5D">
        <w:rPr>
          <w:sz w:val="28"/>
          <w:szCs w:val="28"/>
        </w:rPr>
        <w:t>Дополнительно сообщаем,</w:t>
      </w:r>
      <w:r w:rsidR="004D0F3B" w:rsidRPr="004D0F3B">
        <w:rPr>
          <w:sz w:val="28"/>
          <w:szCs w:val="28"/>
        </w:rPr>
        <w:t xml:space="preserve"> </w:t>
      </w:r>
      <w:r w:rsidRPr="00356F5D">
        <w:rPr>
          <w:sz w:val="28"/>
          <w:szCs w:val="28"/>
        </w:rPr>
        <w:t>что при подаче заявлений в электронном виде посредством портала Госуслуг</w:t>
      </w:r>
      <w:r w:rsidR="003B3611">
        <w:rPr>
          <w:sz w:val="28"/>
          <w:szCs w:val="28"/>
        </w:rPr>
        <w:t>,</w:t>
      </w:r>
      <w:r w:rsidRPr="00356F5D">
        <w:rPr>
          <w:sz w:val="28"/>
          <w:szCs w:val="28"/>
        </w:rPr>
        <w:t xml:space="preserve"> заявителю</w:t>
      </w:r>
      <w:r w:rsidR="004D0F3B" w:rsidRPr="004D0F3B">
        <w:rPr>
          <w:sz w:val="28"/>
          <w:szCs w:val="28"/>
        </w:rPr>
        <w:t xml:space="preserve"> </w:t>
      </w:r>
      <w:r w:rsidRPr="00356F5D">
        <w:rPr>
          <w:sz w:val="28"/>
          <w:szCs w:val="28"/>
        </w:rPr>
        <w:t xml:space="preserve">необходимо предоставить </w:t>
      </w:r>
      <w:r w:rsidRPr="00356F5D">
        <w:rPr>
          <w:b/>
          <w:bCs/>
          <w:sz w:val="28"/>
          <w:szCs w:val="28"/>
        </w:rPr>
        <w:t>медицинскую справку по форме 079-У</w:t>
      </w:r>
      <w:r w:rsidR="004D0F3B" w:rsidRPr="004D0F3B">
        <w:rPr>
          <w:sz w:val="28"/>
          <w:szCs w:val="28"/>
        </w:rPr>
        <w:t xml:space="preserve"> (д</w:t>
      </w:r>
      <w:r w:rsidRPr="00356F5D">
        <w:rPr>
          <w:sz w:val="28"/>
          <w:szCs w:val="28"/>
        </w:rPr>
        <w:t>ля уточнения сроков и способов предоставления медицинской справки</w:t>
      </w:r>
      <w:r w:rsidR="004D0F3B" w:rsidRPr="004D0F3B">
        <w:rPr>
          <w:sz w:val="28"/>
          <w:szCs w:val="28"/>
        </w:rPr>
        <w:t xml:space="preserve"> </w:t>
      </w:r>
      <w:r w:rsidRPr="00356F5D">
        <w:rPr>
          <w:sz w:val="28"/>
          <w:szCs w:val="28"/>
        </w:rPr>
        <w:t>специалист</w:t>
      </w:r>
      <w:r w:rsidR="004D0F3B" w:rsidRPr="004D0F3B">
        <w:rPr>
          <w:sz w:val="28"/>
          <w:szCs w:val="28"/>
        </w:rPr>
        <w:t xml:space="preserve"> </w:t>
      </w:r>
      <w:r w:rsidRPr="00356F5D">
        <w:rPr>
          <w:sz w:val="28"/>
          <w:szCs w:val="28"/>
        </w:rPr>
        <w:t>в процессе обработки заявления</w:t>
      </w:r>
      <w:r w:rsidR="004D0F3B" w:rsidRPr="004D0F3B">
        <w:rPr>
          <w:sz w:val="28"/>
          <w:szCs w:val="28"/>
        </w:rPr>
        <w:t xml:space="preserve"> </w:t>
      </w:r>
      <w:r w:rsidRPr="00356F5D">
        <w:rPr>
          <w:sz w:val="28"/>
          <w:szCs w:val="28"/>
        </w:rPr>
        <w:t>свяж</w:t>
      </w:r>
      <w:r w:rsidR="004D0F3B" w:rsidRPr="004D0F3B">
        <w:rPr>
          <w:sz w:val="28"/>
          <w:szCs w:val="28"/>
        </w:rPr>
        <w:t>е</w:t>
      </w:r>
      <w:r w:rsidRPr="00356F5D">
        <w:rPr>
          <w:sz w:val="28"/>
          <w:szCs w:val="28"/>
        </w:rPr>
        <w:t>тся с заявителем по телефону, либо по электронной почте, указанной в его личном кабинете Госуслуг</w:t>
      </w:r>
      <w:r w:rsidR="004D0F3B" w:rsidRPr="004D0F3B">
        <w:rPr>
          <w:sz w:val="28"/>
          <w:szCs w:val="28"/>
        </w:rPr>
        <w:t>)</w:t>
      </w:r>
      <w:r w:rsidRPr="00356F5D">
        <w:rPr>
          <w:sz w:val="28"/>
          <w:szCs w:val="28"/>
        </w:rPr>
        <w:t>.</w:t>
      </w:r>
    </w:p>
    <w:p w14:paraId="684E338E" w14:textId="77777777" w:rsidR="004D0F3B" w:rsidRDefault="004D0F3B" w:rsidP="002471F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E0EB90A" w14:textId="77777777" w:rsidR="00356F5D" w:rsidRDefault="00356F5D" w:rsidP="00356F5D">
      <w:pPr>
        <w:ind w:firstLine="142"/>
        <w:jc w:val="center"/>
        <w:rPr>
          <w:rStyle w:val="ab"/>
          <w:color w:val="000000"/>
          <w:sz w:val="28"/>
          <w:szCs w:val="28"/>
          <w:shd w:val="clear" w:color="auto" w:fill="FFFFFF"/>
        </w:rPr>
      </w:pPr>
      <w:r w:rsidRPr="00356F5D">
        <w:rPr>
          <w:rStyle w:val="ab"/>
          <w:color w:val="000000"/>
          <w:sz w:val="28"/>
          <w:szCs w:val="28"/>
          <w:shd w:val="clear" w:color="auto" w:fill="FFFFFF"/>
        </w:rPr>
        <w:t xml:space="preserve">НАПРАВЛЕНИЯ ОТДЫХА, ЗАПЛАНИРОВАННЫЕ </w:t>
      </w:r>
    </w:p>
    <w:p w14:paraId="4B565BB8" w14:textId="4462D192" w:rsidR="00356F5D" w:rsidRPr="00356F5D" w:rsidRDefault="00356F5D" w:rsidP="00356F5D">
      <w:pPr>
        <w:ind w:firstLine="142"/>
        <w:jc w:val="center"/>
        <w:rPr>
          <w:rFonts w:eastAsia="Calibri"/>
          <w:sz w:val="40"/>
          <w:szCs w:val="40"/>
          <w:lang w:eastAsia="en-US"/>
        </w:rPr>
      </w:pPr>
      <w:r w:rsidRPr="00356F5D">
        <w:rPr>
          <w:rStyle w:val="ab"/>
          <w:color w:val="000000"/>
          <w:sz w:val="28"/>
          <w:szCs w:val="28"/>
          <w:shd w:val="clear" w:color="auto" w:fill="FFFFFF"/>
        </w:rPr>
        <w:t>В ПЕРИОД ЛЕТНИХ ШКОЛЬНЫХ КАНИКУЛ 2024 ГОДА</w:t>
      </w:r>
    </w:p>
    <w:tbl>
      <w:tblPr>
        <w:tblStyle w:val="1"/>
        <w:tblpPr w:leftFromText="180" w:rightFromText="180" w:vertAnchor="text" w:horzAnchor="margin" w:tblpY="194"/>
        <w:tblW w:w="10627" w:type="dxa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3685"/>
        <w:gridCol w:w="1418"/>
      </w:tblGrid>
      <w:tr w:rsidR="00B44687" w:rsidRPr="007A214E" w14:paraId="2228D54A" w14:textId="77777777" w:rsidTr="000971B7">
        <w:trPr>
          <w:trHeight w:val="658"/>
        </w:trPr>
        <w:tc>
          <w:tcPr>
            <w:tcW w:w="3114" w:type="dxa"/>
          </w:tcPr>
          <w:p w14:paraId="4EF3C9EB" w14:textId="77777777" w:rsidR="00B44687" w:rsidRPr="007A214E" w:rsidRDefault="00B44687" w:rsidP="00061A7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2410" w:type="dxa"/>
          </w:tcPr>
          <w:p w14:paraId="7996130F" w14:textId="77777777" w:rsidR="00B44687" w:rsidRPr="007A214E" w:rsidRDefault="00B44687" w:rsidP="00061A79">
            <w:pPr>
              <w:ind w:left="-112" w:right="-109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Сроки смен </w:t>
            </w:r>
          </w:p>
          <w:p w14:paraId="0D662CB9" w14:textId="29E96175" w:rsidR="00B44687" w:rsidRPr="007A214E" w:rsidRDefault="00B44687" w:rsidP="00061A79">
            <w:pPr>
              <w:ind w:left="-112" w:right="-109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(без учета дороги)</w:t>
            </w:r>
          </w:p>
        </w:tc>
        <w:tc>
          <w:tcPr>
            <w:tcW w:w="3685" w:type="dxa"/>
          </w:tcPr>
          <w:p w14:paraId="23CE7BDE" w14:textId="77777777" w:rsidR="00B44687" w:rsidRPr="007A214E" w:rsidRDefault="00B44687" w:rsidP="00061A7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Ориентировочная стоимость проезда</w:t>
            </w:r>
          </w:p>
        </w:tc>
        <w:tc>
          <w:tcPr>
            <w:tcW w:w="1418" w:type="dxa"/>
          </w:tcPr>
          <w:p w14:paraId="4372B224" w14:textId="77777777" w:rsidR="00B44687" w:rsidRPr="007A214E" w:rsidRDefault="00B44687" w:rsidP="00061A79">
            <w:pPr>
              <w:ind w:left="-108" w:right="-109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Примечание</w:t>
            </w:r>
          </w:p>
        </w:tc>
      </w:tr>
      <w:tr w:rsidR="00B44687" w:rsidRPr="007A214E" w14:paraId="5735056B" w14:textId="77777777" w:rsidTr="000971B7">
        <w:trPr>
          <w:trHeight w:val="448"/>
        </w:trPr>
        <w:tc>
          <w:tcPr>
            <w:tcW w:w="10627" w:type="dxa"/>
            <w:gridSpan w:val="4"/>
          </w:tcPr>
          <w:p w14:paraId="4F1AEE4E" w14:textId="72D2A2D6" w:rsidR="00B44687" w:rsidRPr="007A214E" w:rsidRDefault="00B44687" w:rsidP="00B446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14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За пределами Ханты-Мансийского автономного округа </w:t>
            </w:r>
            <w:r w:rsidRPr="007A214E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7A214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Югры</w:t>
            </w:r>
          </w:p>
        </w:tc>
      </w:tr>
      <w:tr w:rsidR="00B44687" w:rsidRPr="007A214E" w14:paraId="657F608F" w14:textId="77777777" w:rsidTr="000971B7">
        <w:trPr>
          <w:trHeight w:val="1166"/>
        </w:trPr>
        <w:tc>
          <w:tcPr>
            <w:tcW w:w="3114" w:type="dxa"/>
          </w:tcPr>
          <w:p w14:paraId="5E2D8D08" w14:textId="203762F4" w:rsidR="00B44687" w:rsidRPr="007A214E" w:rsidRDefault="00B44687" w:rsidP="00B446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Краснодарский край</w:t>
            </w:r>
            <w:r w:rsidR="00DF1BAF" w:rsidRPr="007A214E">
              <w:rPr>
                <w:rFonts w:eastAsiaTheme="minorHAnsi"/>
                <w:b/>
                <w:sz w:val="22"/>
                <w:szCs w:val="22"/>
                <w:lang w:eastAsia="en-US"/>
              </w:rPr>
              <w:t>:</w:t>
            </w:r>
          </w:p>
          <w:p w14:paraId="14884B11" w14:textId="0AF83579" w:rsidR="00B44687" w:rsidRPr="007A214E" w:rsidRDefault="00DF1BAF" w:rsidP="00B44687">
            <w:pPr>
              <w:jc w:val="center"/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7A214E">
              <w:rPr>
                <w:i/>
                <w:iCs/>
                <w:sz w:val="22"/>
                <w:szCs w:val="22"/>
              </w:rPr>
              <w:t>Детский оздоровительный лагерь круглосуточного действия «Зори Анапы», расположенный по адресу: 353444, Краснодарский край, г. Анапа, Пионерский проспект, д.10</w:t>
            </w:r>
            <w:r w:rsidR="007A214E" w:rsidRPr="007A214E">
              <w:rPr>
                <w:i/>
                <w:iCs/>
                <w:sz w:val="22"/>
                <w:szCs w:val="22"/>
              </w:rPr>
              <w:t>.</w:t>
            </w:r>
          </w:p>
          <w:p w14:paraId="7694583F" w14:textId="77777777" w:rsidR="00B44687" w:rsidRPr="007A214E" w:rsidRDefault="00B44687" w:rsidP="00B446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711984AC" w14:textId="77777777" w:rsidR="007A214E" w:rsidRDefault="00DF1BAF" w:rsidP="00DF1BA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</w:rPr>
            </w:pPr>
            <w:r w:rsidRPr="00B44687">
              <w:rPr>
                <w:i/>
                <w:iCs/>
                <w:sz w:val="22"/>
                <w:szCs w:val="22"/>
              </w:rPr>
              <w:t xml:space="preserve">Исполнитель контракта - общество с ограниченной ответственностью </w:t>
            </w:r>
          </w:p>
          <w:p w14:paraId="4BB498E0" w14:textId="49432EB6" w:rsidR="00DF1BAF" w:rsidRPr="007A214E" w:rsidRDefault="00DF1BAF" w:rsidP="008F0553">
            <w:pPr>
              <w:shd w:val="clear" w:color="auto" w:fill="FFFFFF"/>
              <w:spacing w:after="120"/>
              <w:jc w:val="center"/>
              <w:rPr>
                <w:i/>
                <w:iCs/>
                <w:sz w:val="22"/>
                <w:szCs w:val="22"/>
              </w:rPr>
            </w:pPr>
            <w:r w:rsidRPr="00B44687">
              <w:rPr>
                <w:i/>
                <w:iCs/>
                <w:sz w:val="22"/>
                <w:szCs w:val="22"/>
              </w:rPr>
              <w:t>«</w:t>
            </w:r>
            <w:r w:rsidR="007A214E" w:rsidRPr="007A214E">
              <w:rPr>
                <w:i/>
                <w:iCs/>
                <w:sz w:val="22"/>
                <w:szCs w:val="22"/>
              </w:rPr>
              <w:t>Земля-Тур</w:t>
            </w:r>
            <w:r w:rsidRPr="00B44687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6A59B113" w14:textId="3AC6D817" w:rsidR="00B44687" w:rsidRPr="007A214E" w:rsidRDefault="00B44687" w:rsidP="00B44687">
            <w:pPr>
              <w:rPr>
                <w:sz w:val="22"/>
                <w:szCs w:val="22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1 смена – 0</w:t>
            </w:r>
            <w:r w:rsidR="00DF1BAF" w:rsidRPr="007A214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.06.-2</w:t>
            </w:r>
            <w:r w:rsidR="00DF1BAF" w:rsidRPr="007A214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.06.</w:t>
            </w:r>
          </w:p>
          <w:p w14:paraId="0DEB0EBB" w14:textId="72D10CA0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2 смена – 2</w:t>
            </w:r>
            <w:r w:rsidR="003B3611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.06.-1</w:t>
            </w:r>
            <w:r w:rsidR="003B3611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.07.</w:t>
            </w:r>
          </w:p>
          <w:p w14:paraId="0DA0D3D5" w14:textId="1FF8AA97" w:rsidR="00B44687" w:rsidRPr="007A214E" w:rsidRDefault="00B44687" w:rsidP="00B44687">
            <w:pPr>
              <w:rPr>
                <w:sz w:val="22"/>
                <w:szCs w:val="22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3 смена – 1</w:t>
            </w:r>
            <w:r w:rsidR="003B3611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.07.-0</w:t>
            </w:r>
            <w:r w:rsidR="003B3611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.08.</w:t>
            </w:r>
          </w:p>
          <w:p w14:paraId="6DEB592F" w14:textId="721AEEB0" w:rsidR="00B44687" w:rsidRPr="007A214E" w:rsidRDefault="00B44687" w:rsidP="003B3611">
            <w:pPr>
              <w:rPr>
                <w:sz w:val="22"/>
                <w:szCs w:val="22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4 смена – 0</w:t>
            </w:r>
            <w:r w:rsidR="003B3611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.08.-</w:t>
            </w:r>
            <w:r w:rsidR="003B3611">
              <w:rPr>
                <w:rFonts w:eastAsiaTheme="minorHAnsi"/>
                <w:sz w:val="22"/>
                <w:szCs w:val="22"/>
                <w:lang w:eastAsia="en-US"/>
              </w:rPr>
              <w:t>26</w:t>
            </w: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.08.</w:t>
            </w:r>
          </w:p>
        </w:tc>
        <w:tc>
          <w:tcPr>
            <w:tcW w:w="3685" w:type="dxa"/>
          </w:tcPr>
          <w:p w14:paraId="78C952DC" w14:textId="5129C2FB" w:rsidR="00B44687" w:rsidRPr="007A214E" w:rsidRDefault="00B44687" w:rsidP="00B44687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26 000 </w:t>
            </w:r>
            <w:r w:rsidR="007A214E" w:rsidRPr="007A214E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="007A214E" w:rsidRPr="007A214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7A214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28000 </w:t>
            </w:r>
          </w:p>
          <w:p w14:paraId="5E7CCC9D" w14:textId="77777777" w:rsidR="00B44687" w:rsidRPr="007A214E" w:rsidRDefault="00B44687" w:rsidP="00B44687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i/>
                <w:sz w:val="22"/>
                <w:szCs w:val="22"/>
                <w:lang w:eastAsia="en-US"/>
              </w:rPr>
              <w:t>(с предоставлением горячего питания в поезде)</w:t>
            </w:r>
          </w:p>
        </w:tc>
        <w:tc>
          <w:tcPr>
            <w:tcW w:w="1418" w:type="dxa"/>
          </w:tcPr>
          <w:p w14:paraId="74C28543" w14:textId="77777777" w:rsidR="00B44687" w:rsidRPr="007A214E" w:rsidRDefault="00B44687" w:rsidP="00B446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color w:val="000000"/>
                <w:sz w:val="22"/>
                <w:szCs w:val="22"/>
              </w:rPr>
              <w:t>ж/д проезд</w:t>
            </w:r>
          </w:p>
        </w:tc>
      </w:tr>
      <w:tr w:rsidR="00B44687" w:rsidRPr="007A214E" w14:paraId="0CC68EDD" w14:textId="77777777" w:rsidTr="000971B7">
        <w:tc>
          <w:tcPr>
            <w:tcW w:w="3114" w:type="dxa"/>
          </w:tcPr>
          <w:p w14:paraId="6D91826D" w14:textId="4B396813" w:rsidR="00B44687" w:rsidRPr="007A214E" w:rsidRDefault="00B44687" w:rsidP="00B446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b/>
                <w:sz w:val="22"/>
                <w:szCs w:val="22"/>
                <w:lang w:eastAsia="en-US"/>
              </w:rPr>
              <w:t>Республика Башкортостан</w:t>
            </w:r>
            <w:r w:rsidR="007A214E" w:rsidRPr="007A214E">
              <w:rPr>
                <w:rFonts w:eastAsiaTheme="minorHAnsi"/>
                <w:b/>
                <w:sz w:val="22"/>
                <w:szCs w:val="22"/>
                <w:lang w:eastAsia="en-US"/>
              </w:rPr>
              <w:t>:</w:t>
            </w:r>
          </w:p>
          <w:p w14:paraId="0775392A" w14:textId="77777777" w:rsidR="00B44687" w:rsidRDefault="007A214E" w:rsidP="00B44687">
            <w:pPr>
              <w:jc w:val="center"/>
              <w:rPr>
                <w:i/>
                <w:iCs/>
                <w:sz w:val="22"/>
                <w:szCs w:val="22"/>
              </w:rPr>
            </w:pPr>
            <w:r w:rsidRPr="007A214E">
              <w:rPr>
                <w:i/>
                <w:iCs/>
                <w:sz w:val="22"/>
                <w:szCs w:val="22"/>
              </w:rPr>
              <w:t>Детский оздоровительно-образовательный центр «Уральские зори», расположенный по адресу: Республика Башкортостан, Абзелиловский район, д. Зеленая Поляна, ул. Курортная, д.6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14:paraId="322F4A75" w14:textId="77777777" w:rsidR="007A214E" w:rsidRDefault="007A214E" w:rsidP="00B44687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2456EB0" w14:textId="3CF2CA2F" w:rsidR="007A214E" w:rsidRPr="007A214E" w:rsidRDefault="007A214E" w:rsidP="008F0553">
            <w:pPr>
              <w:spacing w:after="120"/>
              <w:jc w:val="center"/>
              <w:rPr>
                <w:i/>
                <w:iCs/>
              </w:rPr>
            </w:pPr>
            <w:r w:rsidRPr="00B44687">
              <w:rPr>
                <w:i/>
                <w:iCs/>
                <w:sz w:val="22"/>
                <w:szCs w:val="22"/>
              </w:rPr>
              <w:t xml:space="preserve">Исполнитель контракта - </w:t>
            </w:r>
            <w:r w:rsidRPr="007A214E">
              <w:rPr>
                <w:i/>
                <w:iCs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2410" w:type="dxa"/>
          </w:tcPr>
          <w:p w14:paraId="3CB3F662" w14:textId="77777777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1 смена – 30.05.-19.06.</w:t>
            </w:r>
          </w:p>
          <w:p w14:paraId="5EFFDA07" w14:textId="77777777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2 смена – 21.06.-11.07.</w:t>
            </w:r>
          </w:p>
          <w:p w14:paraId="185C39E1" w14:textId="77777777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3 смена – 13.07.-03.08.</w:t>
            </w:r>
          </w:p>
          <w:p w14:paraId="25251F77" w14:textId="77777777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4 смена – 11.08.-31.08.</w:t>
            </w:r>
          </w:p>
          <w:p w14:paraId="1C34F0F3" w14:textId="77777777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360C5027" w14:textId="77777777" w:rsidR="00B44687" w:rsidRPr="007A214E" w:rsidRDefault="00B44687" w:rsidP="00B446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9 000 – 10 000</w:t>
            </w:r>
          </w:p>
          <w:p w14:paraId="116BB2A6" w14:textId="77777777" w:rsidR="00B44687" w:rsidRPr="007A214E" w:rsidRDefault="00B44687" w:rsidP="00B446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i/>
                <w:sz w:val="22"/>
                <w:szCs w:val="22"/>
                <w:lang w:eastAsia="en-US"/>
              </w:rPr>
              <w:t>(с предоставлением горячего питания в поезде)</w:t>
            </w:r>
          </w:p>
        </w:tc>
        <w:tc>
          <w:tcPr>
            <w:tcW w:w="1418" w:type="dxa"/>
          </w:tcPr>
          <w:p w14:paraId="6BB152E8" w14:textId="77777777" w:rsidR="00B44687" w:rsidRPr="007A214E" w:rsidRDefault="00B44687" w:rsidP="00B44687">
            <w:pPr>
              <w:jc w:val="center"/>
              <w:rPr>
                <w:color w:val="000000"/>
                <w:sz w:val="22"/>
                <w:szCs w:val="22"/>
              </w:rPr>
            </w:pPr>
            <w:r w:rsidRPr="007A214E">
              <w:rPr>
                <w:color w:val="000000"/>
                <w:sz w:val="22"/>
                <w:szCs w:val="22"/>
              </w:rPr>
              <w:t>ж/д проезд</w:t>
            </w:r>
          </w:p>
        </w:tc>
      </w:tr>
      <w:tr w:rsidR="00B44687" w:rsidRPr="007A214E" w14:paraId="79B1060F" w14:textId="77777777" w:rsidTr="000971B7">
        <w:tc>
          <w:tcPr>
            <w:tcW w:w="3114" w:type="dxa"/>
          </w:tcPr>
          <w:p w14:paraId="56D009AF" w14:textId="098F3B99" w:rsidR="00B44687" w:rsidRPr="007A214E" w:rsidRDefault="00B44687" w:rsidP="00B446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b/>
                <w:sz w:val="22"/>
                <w:szCs w:val="22"/>
                <w:lang w:eastAsia="en-US"/>
              </w:rPr>
              <w:t>Тюменская область:</w:t>
            </w:r>
          </w:p>
          <w:p w14:paraId="449B317F" w14:textId="77777777" w:rsidR="008F0553" w:rsidRDefault="00B44687" w:rsidP="00B44687">
            <w:pPr>
              <w:jc w:val="center"/>
              <w:rPr>
                <w:i/>
                <w:iCs/>
                <w:sz w:val="22"/>
                <w:szCs w:val="22"/>
              </w:rPr>
            </w:pPr>
            <w:r w:rsidRPr="007A214E">
              <w:rPr>
                <w:i/>
                <w:iCs/>
                <w:sz w:val="22"/>
                <w:szCs w:val="22"/>
              </w:rPr>
              <w:t xml:space="preserve">«Санаторно-оздоровительный лагерь круглогодичного действия </w:t>
            </w:r>
          </w:p>
          <w:p w14:paraId="2F1716CF" w14:textId="66C5105C" w:rsidR="008F0553" w:rsidRDefault="00B44687" w:rsidP="00B44687">
            <w:pPr>
              <w:jc w:val="center"/>
              <w:rPr>
                <w:i/>
                <w:iCs/>
                <w:sz w:val="22"/>
                <w:szCs w:val="22"/>
              </w:rPr>
            </w:pPr>
            <w:r w:rsidRPr="007A214E">
              <w:rPr>
                <w:i/>
                <w:iCs/>
                <w:sz w:val="22"/>
                <w:szCs w:val="22"/>
              </w:rPr>
              <w:t>им. Ю.А.Гагарина», расположенн</w:t>
            </w:r>
            <w:r w:rsidR="008F0553">
              <w:rPr>
                <w:i/>
                <w:iCs/>
                <w:sz w:val="22"/>
                <w:szCs w:val="22"/>
              </w:rPr>
              <w:t>ы</w:t>
            </w:r>
            <w:r w:rsidRPr="007A214E">
              <w:rPr>
                <w:i/>
                <w:iCs/>
                <w:sz w:val="22"/>
                <w:szCs w:val="22"/>
              </w:rPr>
              <w:t xml:space="preserve">й по адресу: </w:t>
            </w:r>
          </w:p>
          <w:p w14:paraId="0524ECFD" w14:textId="10C6A0E4" w:rsidR="00B44687" w:rsidRPr="007A214E" w:rsidRDefault="00B44687" w:rsidP="00B44687">
            <w:pPr>
              <w:jc w:val="center"/>
              <w:rPr>
                <w:i/>
                <w:iCs/>
                <w:sz w:val="22"/>
                <w:szCs w:val="22"/>
              </w:rPr>
            </w:pPr>
            <w:r w:rsidRPr="007A214E">
              <w:rPr>
                <w:i/>
                <w:iCs/>
                <w:sz w:val="22"/>
                <w:szCs w:val="22"/>
              </w:rPr>
              <w:t>г. Заводоуковск, Тюменская область.</w:t>
            </w:r>
          </w:p>
          <w:p w14:paraId="602E3AD3" w14:textId="77777777" w:rsidR="00B44687" w:rsidRPr="007A214E" w:rsidRDefault="00B44687" w:rsidP="00B44687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610750A" w14:textId="3163DA74" w:rsidR="00B44687" w:rsidRPr="007A214E" w:rsidRDefault="00B44687" w:rsidP="008F0553">
            <w:pPr>
              <w:shd w:val="clear" w:color="auto" w:fill="FFFFFF"/>
              <w:spacing w:after="120"/>
              <w:jc w:val="center"/>
              <w:rPr>
                <w:i/>
                <w:iCs/>
                <w:sz w:val="22"/>
                <w:szCs w:val="22"/>
              </w:rPr>
            </w:pPr>
            <w:r w:rsidRPr="00B44687">
              <w:rPr>
                <w:i/>
                <w:iCs/>
                <w:sz w:val="22"/>
                <w:szCs w:val="22"/>
              </w:rPr>
              <w:t>Исполнитель контракта - общество с ограниченной ответственностью «Экспертная Компания»</w:t>
            </w:r>
          </w:p>
        </w:tc>
        <w:tc>
          <w:tcPr>
            <w:tcW w:w="2410" w:type="dxa"/>
          </w:tcPr>
          <w:p w14:paraId="4066BAC7" w14:textId="77777777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2 смена – 12.06.-02.07.</w:t>
            </w:r>
          </w:p>
          <w:p w14:paraId="40183C56" w14:textId="77777777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3 смена – 19.07.-08.08.</w:t>
            </w:r>
          </w:p>
          <w:p w14:paraId="7CCF7320" w14:textId="77777777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4 смена – 10.08.-30.08.</w:t>
            </w:r>
          </w:p>
        </w:tc>
        <w:tc>
          <w:tcPr>
            <w:tcW w:w="3685" w:type="dxa"/>
          </w:tcPr>
          <w:p w14:paraId="3D808232" w14:textId="46F63A81" w:rsidR="00B44687" w:rsidRPr="007A214E" w:rsidRDefault="00B44687" w:rsidP="00B44687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8 000 </w:t>
            </w:r>
            <w:r w:rsidR="007A214E" w:rsidRPr="007A214E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7A214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8500 </w:t>
            </w:r>
          </w:p>
          <w:p w14:paraId="060F7D7A" w14:textId="77777777" w:rsidR="00B44687" w:rsidRPr="007A214E" w:rsidRDefault="00B44687" w:rsidP="00B446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i/>
                <w:sz w:val="22"/>
                <w:szCs w:val="22"/>
                <w:lang w:eastAsia="en-US"/>
              </w:rPr>
              <w:t>(с предоставлением горячего питания в поезде)</w:t>
            </w:r>
          </w:p>
          <w:p w14:paraId="1B4D6579" w14:textId="77777777" w:rsidR="00B44687" w:rsidRPr="007A214E" w:rsidRDefault="00B44687" w:rsidP="00B44687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33A969F" w14:textId="77777777" w:rsidR="00B44687" w:rsidRPr="007A214E" w:rsidRDefault="00B44687" w:rsidP="00B446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color w:val="000000"/>
                <w:sz w:val="22"/>
                <w:szCs w:val="22"/>
              </w:rPr>
              <w:t>ж/д проезд</w:t>
            </w:r>
          </w:p>
        </w:tc>
      </w:tr>
      <w:tr w:rsidR="00B44687" w:rsidRPr="007A214E" w14:paraId="141F7C16" w14:textId="77777777" w:rsidTr="000971B7">
        <w:tc>
          <w:tcPr>
            <w:tcW w:w="3114" w:type="dxa"/>
          </w:tcPr>
          <w:p w14:paraId="69395691" w14:textId="15793CAE" w:rsidR="00B44687" w:rsidRPr="007A214E" w:rsidRDefault="00B44687" w:rsidP="00B446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b/>
                <w:sz w:val="22"/>
                <w:szCs w:val="22"/>
                <w:lang w:eastAsia="en-US"/>
              </w:rPr>
              <w:t>Свердловская область</w:t>
            </w:r>
            <w:r w:rsidR="007A214E">
              <w:rPr>
                <w:rFonts w:eastAsiaTheme="minorHAnsi"/>
                <w:b/>
                <w:sz w:val="22"/>
                <w:szCs w:val="22"/>
                <w:lang w:eastAsia="en-US"/>
              </w:rPr>
              <w:t>:</w:t>
            </w:r>
          </w:p>
          <w:p w14:paraId="4E72769A" w14:textId="77777777" w:rsidR="008F0553" w:rsidRDefault="008F0553" w:rsidP="00B44687">
            <w:pPr>
              <w:jc w:val="center"/>
              <w:rPr>
                <w:i/>
                <w:iCs/>
              </w:rPr>
            </w:pPr>
            <w:r w:rsidRPr="008F0553">
              <w:rPr>
                <w:i/>
                <w:iCs/>
              </w:rPr>
              <w:t>Санаторий «Курьи» филиала ГАУЗ СО «ОСЦМР «Санаторий «Обуховский», расположенный по адресу</w:t>
            </w:r>
            <w:r>
              <w:rPr>
                <w:i/>
                <w:iCs/>
              </w:rPr>
              <w:t>:</w:t>
            </w:r>
            <w:r w:rsidRPr="008F0553">
              <w:rPr>
                <w:i/>
                <w:iCs/>
              </w:rPr>
              <w:t xml:space="preserve"> Свердловская область, Сухоложский район, </w:t>
            </w:r>
          </w:p>
          <w:p w14:paraId="3D7164AB" w14:textId="77777777" w:rsidR="00B44687" w:rsidRDefault="008F0553" w:rsidP="00B44687">
            <w:pPr>
              <w:jc w:val="center"/>
              <w:rPr>
                <w:i/>
                <w:iCs/>
              </w:rPr>
            </w:pPr>
            <w:r w:rsidRPr="008F0553">
              <w:rPr>
                <w:i/>
                <w:iCs/>
              </w:rPr>
              <w:t>с. Курьи</w:t>
            </w:r>
            <w:r>
              <w:rPr>
                <w:i/>
                <w:iCs/>
              </w:rPr>
              <w:t>.</w:t>
            </w:r>
          </w:p>
          <w:p w14:paraId="3F1FA67D" w14:textId="77777777" w:rsidR="008F0553" w:rsidRDefault="008F0553" w:rsidP="00B44687">
            <w:pPr>
              <w:jc w:val="center"/>
              <w:rPr>
                <w:i/>
                <w:iCs/>
              </w:rPr>
            </w:pPr>
          </w:p>
          <w:p w14:paraId="57BAE851" w14:textId="5A03FFAF" w:rsidR="008F0553" w:rsidRPr="008F0553" w:rsidRDefault="008F0553" w:rsidP="008F0553">
            <w:pPr>
              <w:spacing w:after="120"/>
              <w:jc w:val="center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B44687">
              <w:rPr>
                <w:i/>
                <w:iCs/>
                <w:sz w:val="22"/>
                <w:szCs w:val="22"/>
              </w:rPr>
              <w:t>Исполнитель контракта -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н</w:t>
            </w:r>
            <w:r w:rsidRPr="008F0553">
              <w:rPr>
                <w:i/>
                <w:iCs/>
              </w:rPr>
              <w:t xml:space="preserve">екоммерческое партнерство </w:t>
            </w:r>
            <w:r w:rsidRPr="008F0553">
              <w:rPr>
                <w:i/>
                <w:iCs/>
              </w:rPr>
              <w:lastRenderedPageBreak/>
              <w:t>«Координационный центр социальных проектов»</w:t>
            </w:r>
          </w:p>
        </w:tc>
        <w:tc>
          <w:tcPr>
            <w:tcW w:w="2410" w:type="dxa"/>
          </w:tcPr>
          <w:p w14:paraId="386F5DFE" w14:textId="77777777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 смена – 01.06.-21.06.</w:t>
            </w:r>
          </w:p>
          <w:p w14:paraId="2375A8B3" w14:textId="77777777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2 смена – 24.06.-14.07.</w:t>
            </w:r>
          </w:p>
          <w:p w14:paraId="73D5A32E" w14:textId="77777777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3 смена – 17.07.-06.08.</w:t>
            </w:r>
          </w:p>
          <w:p w14:paraId="65E218D7" w14:textId="77777777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4 смена – 09.08.-29.08.</w:t>
            </w:r>
          </w:p>
        </w:tc>
        <w:tc>
          <w:tcPr>
            <w:tcW w:w="3685" w:type="dxa"/>
          </w:tcPr>
          <w:p w14:paraId="2DDFD722" w14:textId="528ECC1D" w:rsidR="00B44687" w:rsidRPr="007A214E" w:rsidRDefault="00B44687" w:rsidP="00B446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8000</w:t>
            </w:r>
            <w:r w:rsidR="007A214E" w:rsidRPr="007A214E">
              <w:rPr>
                <w:rFonts w:eastAsiaTheme="minorHAnsi"/>
                <w:sz w:val="22"/>
                <w:szCs w:val="22"/>
                <w:lang w:eastAsia="en-US"/>
              </w:rPr>
              <w:t xml:space="preserve"> –</w:t>
            </w:r>
            <w:r w:rsidRPr="007A214E">
              <w:rPr>
                <w:rFonts w:eastAsiaTheme="minorHAnsi"/>
                <w:sz w:val="22"/>
                <w:szCs w:val="22"/>
                <w:lang w:eastAsia="en-US"/>
              </w:rPr>
              <w:t xml:space="preserve"> 8500</w:t>
            </w:r>
          </w:p>
          <w:p w14:paraId="7F4D03D2" w14:textId="77777777" w:rsidR="00B44687" w:rsidRPr="007A214E" w:rsidRDefault="00B44687" w:rsidP="00B446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i/>
                <w:sz w:val="22"/>
                <w:szCs w:val="22"/>
                <w:lang w:eastAsia="en-US"/>
              </w:rPr>
              <w:t>(с предоставлением горячего питания в поезде)</w:t>
            </w:r>
          </w:p>
          <w:p w14:paraId="489892A3" w14:textId="77777777" w:rsidR="00B44687" w:rsidRPr="007A214E" w:rsidRDefault="00B44687" w:rsidP="00B446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03E6117" w14:textId="77777777" w:rsidR="00B44687" w:rsidRPr="007A214E" w:rsidRDefault="00B44687" w:rsidP="00B44687">
            <w:pPr>
              <w:jc w:val="center"/>
              <w:rPr>
                <w:color w:val="000000"/>
                <w:sz w:val="22"/>
                <w:szCs w:val="22"/>
              </w:rPr>
            </w:pPr>
            <w:r w:rsidRPr="007A214E">
              <w:rPr>
                <w:color w:val="000000"/>
                <w:sz w:val="22"/>
                <w:szCs w:val="22"/>
              </w:rPr>
              <w:t>ж/д проезд</w:t>
            </w:r>
          </w:p>
        </w:tc>
      </w:tr>
      <w:tr w:rsidR="00B44687" w:rsidRPr="007A214E" w14:paraId="568C3168" w14:textId="77777777" w:rsidTr="000971B7">
        <w:trPr>
          <w:trHeight w:val="461"/>
        </w:trPr>
        <w:tc>
          <w:tcPr>
            <w:tcW w:w="10627" w:type="dxa"/>
            <w:gridSpan w:val="4"/>
          </w:tcPr>
          <w:p w14:paraId="40AD61C2" w14:textId="1F447A54" w:rsidR="00B44687" w:rsidRPr="007A214E" w:rsidRDefault="00B44687" w:rsidP="00B44687">
            <w:pPr>
              <w:jc w:val="center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214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На территории Ханты-Мансийского автономного округа </w:t>
            </w:r>
            <w:r w:rsidRPr="007A214E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7A214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Югры</w:t>
            </w:r>
          </w:p>
        </w:tc>
      </w:tr>
      <w:tr w:rsidR="00B44687" w:rsidRPr="007A214E" w14:paraId="4E18290B" w14:textId="77777777" w:rsidTr="000971B7">
        <w:trPr>
          <w:trHeight w:val="1730"/>
        </w:trPr>
        <w:tc>
          <w:tcPr>
            <w:tcW w:w="3114" w:type="dxa"/>
          </w:tcPr>
          <w:p w14:paraId="462BD23E" w14:textId="77777777" w:rsidR="000971B7" w:rsidRDefault="000971B7" w:rsidP="00B446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Детский оздоровительный лагерь, расположенный </w:t>
            </w:r>
          </w:p>
          <w:p w14:paraId="259334F2" w14:textId="638BF913" w:rsidR="00B44687" w:rsidRPr="007A214E" w:rsidRDefault="000971B7" w:rsidP="000971B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 </w:t>
            </w:r>
            <w:r w:rsidR="00B44687" w:rsidRPr="007A214E">
              <w:rPr>
                <w:rFonts w:eastAsiaTheme="minorHAnsi"/>
                <w:b/>
                <w:sz w:val="22"/>
                <w:szCs w:val="22"/>
                <w:lang w:eastAsia="en-US"/>
              </w:rPr>
              <w:t>д. Русскинская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, Сургутский район</w:t>
            </w:r>
          </w:p>
        </w:tc>
        <w:tc>
          <w:tcPr>
            <w:tcW w:w="2410" w:type="dxa"/>
          </w:tcPr>
          <w:p w14:paraId="1B62F3AB" w14:textId="77777777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1 смена – 05.06.-25.06.</w:t>
            </w:r>
          </w:p>
          <w:p w14:paraId="3E2AB319" w14:textId="77777777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14:paraId="0725A6F8" w14:textId="77777777" w:rsidR="00B44687" w:rsidRPr="007A214E" w:rsidRDefault="00B44687" w:rsidP="00B44687">
            <w:pPr>
              <w:jc w:val="center"/>
              <w:rPr>
                <w:sz w:val="22"/>
                <w:szCs w:val="22"/>
              </w:rPr>
            </w:pPr>
            <w:r w:rsidRPr="007A214E">
              <w:rPr>
                <w:sz w:val="22"/>
                <w:szCs w:val="22"/>
              </w:rPr>
              <w:t xml:space="preserve">Родительская доплата </w:t>
            </w:r>
          </w:p>
          <w:p w14:paraId="4A832640" w14:textId="77777777" w:rsidR="00B44687" w:rsidRPr="007A214E" w:rsidRDefault="00B44687" w:rsidP="00B44687">
            <w:pPr>
              <w:jc w:val="center"/>
              <w:rPr>
                <w:sz w:val="22"/>
                <w:szCs w:val="22"/>
              </w:rPr>
            </w:pPr>
            <w:r w:rsidRPr="007A214E">
              <w:rPr>
                <w:sz w:val="22"/>
                <w:szCs w:val="22"/>
              </w:rPr>
              <w:t>за путевку составляет</w:t>
            </w:r>
          </w:p>
          <w:p w14:paraId="245F3AE5" w14:textId="77777777" w:rsidR="00B44687" w:rsidRPr="007A214E" w:rsidRDefault="00B44687" w:rsidP="00B44687">
            <w:pPr>
              <w:jc w:val="center"/>
              <w:rPr>
                <w:sz w:val="22"/>
                <w:szCs w:val="22"/>
              </w:rPr>
            </w:pPr>
            <w:r w:rsidRPr="007A214E">
              <w:rPr>
                <w:sz w:val="22"/>
                <w:szCs w:val="22"/>
              </w:rPr>
              <w:t>12 500 руб.,</w:t>
            </w:r>
          </w:p>
          <w:p w14:paraId="74632E44" w14:textId="77777777" w:rsidR="00B44687" w:rsidRPr="007A214E" w:rsidRDefault="00B44687" w:rsidP="00B44687">
            <w:pPr>
              <w:jc w:val="center"/>
              <w:rPr>
                <w:sz w:val="22"/>
                <w:szCs w:val="22"/>
              </w:rPr>
            </w:pPr>
            <w:r w:rsidRPr="007A214E">
              <w:rPr>
                <w:sz w:val="22"/>
                <w:szCs w:val="22"/>
              </w:rPr>
              <w:t xml:space="preserve">проезд по маршруту </w:t>
            </w:r>
          </w:p>
          <w:p w14:paraId="1BF2E70F" w14:textId="3BABB594" w:rsidR="00B44687" w:rsidRPr="007A214E" w:rsidRDefault="00B44687" w:rsidP="000971B7">
            <w:pPr>
              <w:ind w:left="-110" w:right="-109"/>
              <w:jc w:val="center"/>
              <w:rPr>
                <w:sz w:val="22"/>
                <w:szCs w:val="22"/>
              </w:rPr>
            </w:pPr>
            <w:r w:rsidRPr="007A214E">
              <w:rPr>
                <w:sz w:val="22"/>
                <w:szCs w:val="22"/>
              </w:rPr>
              <w:t>г.</w:t>
            </w:r>
            <w:r w:rsidR="000971B7">
              <w:rPr>
                <w:sz w:val="22"/>
                <w:szCs w:val="22"/>
              </w:rPr>
              <w:t xml:space="preserve"> </w:t>
            </w:r>
            <w:r w:rsidRPr="007A214E">
              <w:rPr>
                <w:sz w:val="22"/>
                <w:szCs w:val="22"/>
              </w:rPr>
              <w:t>Сургут</w:t>
            </w:r>
            <w:r w:rsidR="000971B7">
              <w:rPr>
                <w:sz w:val="22"/>
                <w:szCs w:val="22"/>
              </w:rPr>
              <w:t xml:space="preserve"> </w:t>
            </w:r>
            <w:r w:rsidRPr="007A214E">
              <w:rPr>
                <w:sz w:val="22"/>
                <w:szCs w:val="22"/>
              </w:rPr>
              <w:t>-</w:t>
            </w:r>
            <w:r w:rsidR="000971B7">
              <w:rPr>
                <w:sz w:val="22"/>
                <w:szCs w:val="22"/>
              </w:rPr>
              <w:t xml:space="preserve"> </w:t>
            </w:r>
            <w:r w:rsidRPr="007A214E">
              <w:rPr>
                <w:sz w:val="22"/>
                <w:szCs w:val="22"/>
              </w:rPr>
              <w:t>д.</w:t>
            </w:r>
            <w:r w:rsidR="000971B7">
              <w:rPr>
                <w:sz w:val="22"/>
                <w:szCs w:val="22"/>
              </w:rPr>
              <w:t xml:space="preserve"> </w:t>
            </w:r>
            <w:r w:rsidRPr="007A214E">
              <w:rPr>
                <w:sz w:val="22"/>
                <w:szCs w:val="22"/>
              </w:rPr>
              <w:t>Русскинская</w:t>
            </w:r>
            <w:r w:rsidR="000971B7">
              <w:rPr>
                <w:sz w:val="22"/>
                <w:szCs w:val="22"/>
              </w:rPr>
              <w:t xml:space="preserve"> </w:t>
            </w:r>
            <w:r w:rsidRPr="007A214E">
              <w:rPr>
                <w:sz w:val="22"/>
                <w:szCs w:val="22"/>
              </w:rPr>
              <w:t>-</w:t>
            </w:r>
            <w:r w:rsidR="000971B7">
              <w:rPr>
                <w:sz w:val="22"/>
                <w:szCs w:val="22"/>
              </w:rPr>
              <w:t xml:space="preserve"> </w:t>
            </w:r>
            <w:r w:rsidRPr="007A214E">
              <w:rPr>
                <w:sz w:val="22"/>
                <w:szCs w:val="22"/>
              </w:rPr>
              <w:t>г.</w:t>
            </w:r>
            <w:r w:rsidR="000971B7">
              <w:rPr>
                <w:sz w:val="22"/>
                <w:szCs w:val="22"/>
              </w:rPr>
              <w:t xml:space="preserve"> </w:t>
            </w:r>
            <w:r w:rsidRPr="007A214E">
              <w:rPr>
                <w:sz w:val="22"/>
                <w:szCs w:val="22"/>
              </w:rPr>
              <w:t xml:space="preserve">Сургут </w:t>
            </w:r>
          </w:p>
          <w:p w14:paraId="47ACD4AF" w14:textId="239520C5" w:rsidR="00B44687" w:rsidRPr="000971B7" w:rsidRDefault="00B44687" w:rsidP="000971B7">
            <w:pPr>
              <w:jc w:val="center"/>
              <w:rPr>
                <w:sz w:val="22"/>
                <w:szCs w:val="22"/>
              </w:rPr>
            </w:pPr>
            <w:r w:rsidRPr="007A214E">
              <w:rPr>
                <w:sz w:val="22"/>
                <w:szCs w:val="22"/>
              </w:rPr>
              <w:t>составляет 4000 руб.</w:t>
            </w:r>
          </w:p>
        </w:tc>
        <w:tc>
          <w:tcPr>
            <w:tcW w:w="1418" w:type="dxa"/>
          </w:tcPr>
          <w:p w14:paraId="4C68086D" w14:textId="77777777" w:rsidR="00B44687" w:rsidRPr="007A214E" w:rsidRDefault="00B44687" w:rsidP="00B446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автобус</w:t>
            </w:r>
          </w:p>
        </w:tc>
      </w:tr>
      <w:tr w:rsidR="00B44687" w:rsidRPr="007A214E" w14:paraId="4B79C7C4" w14:textId="77777777" w:rsidTr="000971B7">
        <w:trPr>
          <w:trHeight w:val="1683"/>
        </w:trPr>
        <w:tc>
          <w:tcPr>
            <w:tcW w:w="3114" w:type="dxa"/>
          </w:tcPr>
          <w:p w14:paraId="3AAD333C" w14:textId="77777777" w:rsidR="000971B7" w:rsidRDefault="000971B7" w:rsidP="000971B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Детский оздоровительный лагерь, расположенный </w:t>
            </w:r>
          </w:p>
          <w:p w14:paraId="1668F772" w14:textId="77777777" w:rsidR="000971B7" w:rsidRDefault="000971B7" w:rsidP="00B446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 </w:t>
            </w:r>
            <w:r w:rsidR="00B44687" w:rsidRPr="007A214E">
              <w:rPr>
                <w:rFonts w:eastAsiaTheme="minorHAnsi"/>
                <w:b/>
                <w:sz w:val="22"/>
                <w:szCs w:val="22"/>
                <w:lang w:eastAsia="en-US"/>
              </w:rPr>
              <w:t>д. Лямина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, </w:t>
            </w:r>
          </w:p>
          <w:p w14:paraId="573FD81E" w14:textId="166E0956" w:rsidR="00B44687" w:rsidRPr="007A214E" w:rsidRDefault="000971B7" w:rsidP="00B446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2410" w:type="dxa"/>
          </w:tcPr>
          <w:p w14:paraId="4752D070" w14:textId="77777777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1 смена – 03.06.-23.06.</w:t>
            </w:r>
          </w:p>
          <w:p w14:paraId="4F1334D9" w14:textId="77777777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2 смена – 26.06.-16.07.</w:t>
            </w:r>
          </w:p>
          <w:p w14:paraId="2EDF52B5" w14:textId="77777777" w:rsidR="00B44687" w:rsidRPr="007A214E" w:rsidRDefault="00B44687" w:rsidP="00B446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>3 смена – 19.07.-08.08.</w:t>
            </w:r>
          </w:p>
        </w:tc>
        <w:tc>
          <w:tcPr>
            <w:tcW w:w="3685" w:type="dxa"/>
          </w:tcPr>
          <w:p w14:paraId="4874B67B" w14:textId="77777777" w:rsidR="00B44687" w:rsidRPr="007A214E" w:rsidRDefault="00B44687" w:rsidP="00B44687">
            <w:pPr>
              <w:jc w:val="center"/>
              <w:rPr>
                <w:sz w:val="22"/>
                <w:szCs w:val="22"/>
              </w:rPr>
            </w:pPr>
            <w:r w:rsidRPr="007A214E">
              <w:rPr>
                <w:sz w:val="22"/>
                <w:szCs w:val="22"/>
              </w:rPr>
              <w:t xml:space="preserve">Родительская доплата </w:t>
            </w:r>
          </w:p>
          <w:p w14:paraId="40896686" w14:textId="77777777" w:rsidR="00B44687" w:rsidRPr="007A214E" w:rsidRDefault="00B44687" w:rsidP="00B44687">
            <w:pPr>
              <w:jc w:val="center"/>
              <w:rPr>
                <w:sz w:val="22"/>
                <w:szCs w:val="22"/>
              </w:rPr>
            </w:pPr>
            <w:r w:rsidRPr="007A214E">
              <w:rPr>
                <w:sz w:val="22"/>
                <w:szCs w:val="22"/>
              </w:rPr>
              <w:t>за путевку составляет</w:t>
            </w:r>
          </w:p>
          <w:p w14:paraId="722EF459" w14:textId="77777777" w:rsidR="00B44687" w:rsidRPr="007A214E" w:rsidRDefault="00B44687" w:rsidP="00B44687">
            <w:pPr>
              <w:jc w:val="center"/>
              <w:rPr>
                <w:sz w:val="22"/>
                <w:szCs w:val="22"/>
              </w:rPr>
            </w:pPr>
            <w:r w:rsidRPr="007A214E">
              <w:rPr>
                <w:sz w:val="22"/>
                <w:szCs w:val="22"/>
              </w:rPr>
              <w:t>12 500 руб.,</w:t>
            </w:r>
          </w:p>
          <w:p w14:paraId="0E60FA17" w14:textId="77777777" w:rsidR="00B44687" w:rsidRPr="007A214E" w:rsidRDefault="00B44687" w:rsidP="00B44687">
            <w:pPr>
              <w:jc w:val="center"/>
              <w:rPr>
                <w:sz w:val="22"/>
                <w:szCs w:val="22"/>
              </w:rPr>
            </w:pPr>
            <w:r w:rsidRPr="007A214E">
              <w:rPr>
                <w:sz w:val="22"/>
                <w:szCs w:val="22"/>
              </w:rPr>
              <w:t xml:space="preserve">проезд по маршруту </w:t>
            </w:r>
          </w:p>
          <w:p w14:paraId="3966EC4B" w14:textId="75926311" w:rsidR="00B44687" w:rsidRPr="007A214E" w:rsidRDefault="00B44687" w:rsidP="00B44687">
            <w:pPr>
              <w:jc w:val="center"/>
              <w:rPr>
                <w:sz w:val="22"/>
                <w:szCs w:val="22"/>
              </w:rPr>
            </w:pPr>
            <w:r w:rsidRPr="007A214E">
              <w:rPr>
                <w:sz w:val="22"/>
                <w:szCs w:val="22"/>
              </w:rPr>
              <w:t>г. Сургут</w:t>
            </w:r>
            <w:r w:rsidR="000971B7">
              <w:rPr>
                <w:sz w:val="22"/>
                <w:szCs w:val="22"/>
              </w:rPr>
              <w:t xml:space="preserve"> </w:t>
            </w:r>
            <w:r w:rsidRPr="007A214E">
              <w:rPr>
                <w:sz w:val="22"/>
                <w:szCs w:val="22"/>
              </w:rPr>
              <w:t>-</w:t>
            </w:r>
            <w:r w:rsidR="000971B7">
              <w:rPr>
                <w:sz w:val="22"/>
                <w:szCs w:val="22"/>
              </w:rPr>
              <w:t xml:space="preserve"> </w:t>
            </w:r>
            <w:r w:rsidRPr="007A214E">
              <w:rPr>
                <w:sz w:val="22"/>
                <w:szCs w:val="22"/>
              </w:rPr>
              <w:t>д.</w:t>
            </w:r>
            <w:r w:rsidR="000971B7">
              <w:rPr>
                <w:sz w:val="22"/>
                <w:szCs w:val="22"/>
              </w:rPr>
              <w:t xml:space="preserve"> </w:t>
            </w:r>
            <w:r w:rsidRPr="007A214E">
              <w:rPr>
                <w:sz w:val="22"/>
                <w:szCs w:val="22"/>
              </w:rPr>
              <w:t>Лямина</w:t>
            </w:r>
            <w:r w:rsidR="000971B7">
              <w:rPr>
                <w:sz w:val="22"/>
                <w:szCs w:val="22"/>
              </w:rPr>
              <w:t xml:space="preserve"> </w:t>
            </w:r>
            <w:r w:rsidRPr="007A214E">
              <w:rPr>
                <w:sz w:val="22"/>
                <w:szCs w:val="22"/>
              </w:rPr>
              <w:t>-</w:t>
            </w:r>
            <w:r w:rsidR="000971B7">
              <w:rPr>
                <w:sz w:val="22"/>
                <w:szCs w:val="22"/>
              </w:rPr>
              <w:t xml:space="preserve"> </w:t>
            </w:r>
            <w:r w:rsidRPr="007A214E">
              <w:rPr>
                <w:sz w:val="22"/>
                <w:szCs w:val="22"/>
              </w:rPr>
              <w:t>г.</w:t>
            </w:r>
            <w:r w:rsidR="000971B7">
              <w:rPr>
                <w:sz w:val="22"/>
                <w:szCs w:val="22"/>
              </w:rPr>
              <w:t xml:space="preserve"> </w:t>
            </w:r>
            <w:r w:rsidRPr="007A214E">
              <w:rPr>
                <w:sz w:val="22"/>
                <w:szCs w:val="22"/>
              </w:rPr>
              <w:t xml:space="preserve">Сургут </w:t>
            </w:r>
          </w:p>
          <w:p w14:paraId="2734B0F4" w14:textId="2B16FE35" w:rsidR="00B44687" w:rsidRPr="007A214E" w:rsidRDefault="00B44687" w:rsidP="000971B7">
            <w:pPr>
              <w:jc w:val="center"/>
              <w:rPr>
                <w:sz w:val="22"/>
                <w:szCs w:val="22"/>
              </w:rPr>
            </w:pPr>
            <w:r w:rsidRPr="007A214E">
              <w:rPr>
                <w:sz w:val="22"/>
                <w:szCs w:val="22"/>
              </w:rPr>
              <w:t>составляет 6000 руб.</w:t>
            </w:r>
          </w:p>
        </w:tc>
        <w:tc>
          <w:tcPr>
            <w:tcW w:w="1418" w:type="dxa"/>
          </w:tcPr>
          <w:p w14:paraId="2B753B89" w14:textId="77777777" w:rsidR="00B44687" w:rsidRPr="007A214E" w:rsidRDefault="00B44687" w:rsidP="00B446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214E">
              <w:rPr>
                <w:rFonts w:eastAsiaTheme="minorHAnsi"/>
                <w:sz w:val="22"/>
                <w:szCs w:val="22"/>
                <w:lang w:eastAsia="en-US"/>
              </w:rPr>
              <w:t xml:space="preserve">автобус </w:t>
            </w:r>
          </w:p>
        </w:tc>
      </w:tr>
    </w:tbl>
    <w:p w14:paraId="636BB442" w14:textId="77777777" w:rsidR="00D40559" w:rsidRDefault="00D40559" w:rsidP="00727E77">
      <w:pPr>
        <w:ind w:firstLine="708"/>
        <w:jc w:val="both"/>
        <w:rPr>
          <w:rFonts w:eastAsiaTheme="minorEastAsia"/>
          <w:b/>
          <w:i/>
          <w:color w:val="FF0000"/>
          <w:sz w:val="28"/>
          <w:szCs w:val="28"/>
        </w:rPr>
      </w:pPr>
    </w:p>
    <w:p w14:paraId="35EF36B9" w14:textId="77777777" w:rsidR="008D4C9A" w:rsidRDefault="008D4C9A" w:rsidP="00DB0194">
      <w:pPr>
        <w:ind w:firstLine="567"/>
        <w:jc w:val="both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lastRenderedPageBreak/>
        <w:t>Способы подачи документов:</w:t>
      </w:r>
    </w:p>
    <w:p w14:paraId="707B4FD8" w14:textId="77777777" w:rsidR="00FF51BA" w:rsidRDefault="00061A79" w:rsidP="00FF51BA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>- МФЦ Сургутского района</w:t>
      </w:r>
      <w:r w:rsidR="00FF51BA">
        <w:rPr>
          <w:rFonts w:eastAsiaTheme="minorEastAsia"/>
          <w:i/>
          <w:sz w:val="28"/>
          <w:szCs w:val="28"/>
        </w:rPr>
        <w:t>;</w:t>
      </w:r>
    </w:p>
    <w:p w14:paraId="3939CE78" w14:textId="7ECB870E" w:rsidR="00727E77" w:rsidRPr="008D4C9A" w:rsidRDefault="00FF51BA" w:rsidP="00A6658B">
      <w:pPr>
        <w:jc w:val="both"/>
        <w:rPr>
          <w:rFonts w:eastAsiaTheme="minorEastAsia"/>
          <w:i/>
          <w:sz w:val="28"/>
          <w:szCs w:val="28"/>
        </w:rPr>
      </w:pPr>
      <w:r w:rsidRPr="008D4C9A">
        <w:rPr>
          <w:rFonts w:eastAsiaTheme="minorEastAsia"/>
          <w:i/>
          <w:sz w:val="28"/>
          <w:szCs w:val="28"/>
        </w:rPr>
        <w:t xml:space="preserve">- в электронном виде посредством Единого портала предоставления государственных и муниципальных </w:t>
      </w:r>
      <w:r>
        <w:rPr>
          <w:rFonts w:eastAsiaTheme="minorEastAsia"/>
          <w:i/>
          <w:sz w:val="28"/>
          <w:szCs w:val="28"/>
        </w:rPr>
        <w:t>услуг</w:t>
      </w:r>
      <w:r w:rsidR="00061A79">
        <w:rPr>
          <w:rFonts w:eastAsiaTheme="minorEastAsia"/>
          <w:i/>
          <w:sz w:val="28"/>
          <w:szCs w:val="28"/>
        </w:rPr>
        <w:t>.</w:t>
      </w:r>
    </w:p>
    <w:p w14:paraId="79B29540" w14:textId="77777777" w:rsidR="00A6658B" w:rsidRDefault="00A6658B" w:rsidP="002471FF">
      <w:pPr>
        <w:ind w:firstLine="567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0F56544B" w14:textId="38E3BB4A" w:rsidR="00FF51BA" w:rsidRPr="00FF51BA" w:rsidRDefault="00FF51BA" w:rsidP="00FF51BA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51BA">
        <w:rPr>
          <w:rStyle w:val="ab"/>
          <w:color w:val="000000"/>
          <w:sz w:val="28"/>
          <w:szCs w:val="28"/>
        </w:rPr>
        <w:t>Перечень документов, необходимых для предоставления муниципальной услуги, подлежащих предъявлению заявителем при обращении в МФЦ Сургутского района:</w:t>
      </w:r>
    </w:p>
    <w:p w14:paraId="7DEC7864" w14:textId="4A572230" w:rsidR="00FF51BA" w:rsidRPr="00FF51BA" w:rsidRDefault="00FF51BA" w:rsidP="00FF51BA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 документа</w:t>
      </w:r>
      <w:r w:rsidRPr="00FF5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копия</w:t>
      </w:r>
      <w:r w:rsidRPr="00FF51BA">
        <w:rPr>
          <w:color w:val="000000"/>
          <w:sz w:val="28"/>
          <w:szCs w:val="28"/>
        </w:rPr>
        <w:t>, удостоверяющ</w:t>
      </w:r>
      <w:r>
        <w:rPr>
          <w:color w:val="000000"/>
          <w:sz w:val="28"/>
          <w:szCs w:val="28"/>
        </w:rPr>
        <w:t>его</w:t>
      </w:r>
      <w:r w:rsidRPr="00FF51BA">
        <w:rPr>
          <w:color w:val="000000"/>
          <w:sz w:val="28"/>
          <w:szCs w:val="28"/>
        </w:rPr>
        <w:t xml:space="preserve"> личность заявителя, или копия документа, удостоверяющего личность заявителя, в случае если заявление о предоставлении муниципальной услуги оформляется представителем заявителя;</w:t>
      </w:r>
    </w:p>
    <w:p w14:paraId="237FB265" w14:textId="77777777" w:rsidR="00FF51BA" w:rsidRDefault="00FF51BA" w:rsidP="00FF51BA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3D1968">
        <w:rPr>
          <w:rFonts w:eastAsia="Verdana"/>
          <w:color w:val="000000"/>
          <w:sz w:val="28"/>
          <w:szCs w:val="28"/>
        </w:rPr>
        <w:t xml:space="preserve">Оригинал документа </w:t>
      </w:r>
      <w:r w:rsidRPr="003D1968">
        <w:rPr>
          <w:color w:val="000000"/>
          <w:sz w:val="28"/>
          <w:szCs w:val="28"/>
        </w:rPr>
        <w:t>и копия</w:t>
      </w:r>
      <w:r w:rsidRPr="003D1968">
        <w:rPr>
          <w:rFonts w:eastAsia="Verdana"/>
          <w:color w:val="000000"/>
          <w:sz w:val="28"/>
          <w:szCs w:val="28"/>
        </w:rPr>
        <w:t>, удостоверяющего личность ребенка (паспорт или</w:t>
      </w:r>
      <w:r w:rsidRPr="003D1968">
        <w:rPr>
          <w:color w:val="000000"/>
          <w:sz w:val="28"/>
          <w:szCs w:val="28"/>
        </w:rPr>
        <w:t xml:space="preserve"> свидетельство о рождении).</w:t>
      </w:r>
    </w:p>
    <w:p w14:paraId="152A0BD9" w14:textId="619EC886" w:rsidR="00FF51BA" w:rsidRPr="00FF51BA" w:rsidRDefault="00FF51BA" w:rsidP="00FF51BA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FF51BA">
        <w:rPr>
          <w:color w:val="000000"/>
          <w:sz w:val="28"/>
          <w:szCs w:val="28"/>
        </w:rPr>
        <w:t>Медицинская справка по форме 079/у, актуальная на дату подачи заявления;</w:t>
      </w:r>
    </w:p>
    <w:p w14:paraId="09154519" w14:textId="23939806" w:rsidR="00FF51BA" w:rsidRPr="00FF51BA" w:rsidRDefault="00FF51BA" w:rsidP="00FF51BA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FF51BA">
        <w:rPr>
          <w:color w:val="000000"/>
          <w:sz w:val="28"/>
          <w:szCs w:val="28"/>
        </w:rPr>
        <w:t>Документ, подтверждающий полномочия заявителя как законного представителя получателя услуги (ребенка), в случае если получатель услуги (ребенок) имеет паспорт гражданина Российской Федерации или фамилия заявителя не совпадает с фамилией получателя услуги (ребенка) (свидетельство о рождении ребенка, 16-17 страницы паспорта родителя (законного представителя), акт органа опеки и попечительства об</w:t>
      </w:r>
      <w:r>
        <w:rPr>
          <w:color w:val="000000"/>
          <w:sz w:val="28"/>
          <w:szCs w:val="28"/>
        </w:rPr>
        <w:t xml:space="preserve"> </w:t>
      </w:r>
      <w:r w:rsidRPr="00FF51BA">
        <w:rPr>
          <w:color w:val="000000"/>
          <w:sz w:val="28"/>
          <w:szCs w:val="28"/>
        </w:rPr>
        <w:t xml:space="preserve">установлении опеки или попечительства, свидетельство о заключении/расторжении брака, свидетельство о перемене имени) (далее </w:t>
      </w:r>
      <w:r w:rsidRPr="002867D6">
        <w:rPr>
          <w:color w:val="000000"/>
          <w:sz w:val="28"/>
          <w:szCs w:val="21"/>
          <w:shd w:val="clear" w:color="auto" w:fill="FFFFFF"/>
        </w:rPr>
        <w:t>–</w:t>
      </w:r>
      <w:r w:rsidRPr="00FF51BA">
        <w:rPr>
          <w:color w:val="000000"/>
          <w:sz w:val="28"/>
          <w:szCs w:val="28"/>
        </w:rPr>
        <w:t xml:space="preserve"> документ, подтверждающий полномочия);</w:t>
      </w:r>
    </w:p>
    <w:p w14:paraId="10088B94" w14:textId="21E02F4A" w:rsidR="00FF51BA" w:rsidRPr="00FF51BA" w:rsidRDefault="00FF51BA" w:rsidP="00FF51BA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3D1968">
        <w:rPr>
          <w:color w:val="000000"/>
          <w:sz w:val="28"/>
          <w:szCs w:val="28"/>
        </w:rPr>
        <w:t>Оригинал документа</w:t>
      </w:r>
      <w:r w:rsidRPr="00FF51BA">
        <w:rPr>
          <w:color w:val="000000"/>
          <w:sz w:val="28"/>
          <w:szCs w:val="28"/>
        </w:rPr>
        <w:t xml:space="preserve"> </w:t>
      </w:r>
      <w:r w:rsidRPr="003D1968">
        <w:rPr>
          <w:color w:val="000000"/>
          <w:sz w:val="28"/>
          <w:szCs w:val="28"/>
        </w:rPr>
        <w:t>и копия, подтверждающего регистрацию ребенка по месту жительства (пребывания) на территории Сургутского района (регистрация к свидетельству о рождении, прописка в паспорте, справка с места с жительства, копия справки жилищно-эксплуатационного управления, товарищества собственников жилья</w:t>
      </w:r>
      <w:r>
        <w:rPr>
          <w:color w:val="000000"/>
          <w:sz w:val="28"/>
          <w:szCs w:val="28"/>
        </w:rPr>
        <w:t>)</w:t>
      </w:r>
      <w:r w:rsidRPr="00FF51BA">
        <w:rPr>
          <w:color w:val="000000"/>
          <w:sz w:val="28"/>
          <w:szCs w:val="28"/>
        </w:rPr>
        <w:t>.</w:t>
      </w:r>
      <w:r>
        <w:rPr>
          <w:rStyle w:val="ad"/>
          <w:color w:val="000000"/>
          <w:sz w:val="28"/>
          <w:szCs w:val="28"/>
        </w:rPr>
        <w:t xml:space="preserve"> </w:t>
      </w:r>
      <w:r w:rsidRPr="00FF51BA">
        <w:rPr>
          <w:rStyle w:val="ad"/>
          <w:color w:val="000000"/>
          <w:sz w:val="28"/>
          <w:szCs w:val="28"/>
        </w:rPr>
        <w:t>Если документ не будет предоставлен, то</w:t>
      </w:r>
      <w:r>
        <w:rPr>
          <w:rStyle w:val="ad"/>
          <w:color w:val="000000"/>
          <w:sz w:val="28"/>
          <w:szCs w:val="28"/>
        </w:rPr>
        <w:t xml:space="preserve"> </w:t>
      </w:r>
      <w:r w:rsidRPr="00FF51BA">
        <w:rPr>
          <w:rStyle w:val="ad"/>
          <w:color w:val="000000"/>
          <w:sz w:val="28"/>
          <w:szCs w:val="28"/>
        </w:rPr>
        <w:t xml:space="preserve">возникнет необходимость межведомственного запроса в Управление внутренних дел России (далее </w:t>
      </w:r>
      <w:r w:rsidRPr="002867D6">
        <w:rPr>
          <w:color w:val="000000"/>
          <w:sz w:val="28"/>
          <w:szCs w:val="21"/>
          <w:shd w:val="clear" w:color="auto" w:fill="FFFFFF"/>
        </w:rPr>
        <w:t>–</w:t>
      </w:r>
      <w:r w:rsidRPr="00FF51BA">
        <w:rPr>
          <w:rStyle w:val="ad"/>
          <w:color w:val="000000"/>
          <w:sz w:val="28"/>
          <w:szCs w:val="28"/>
        </w:rPr>
        <w:t xml:space="preserve"> УМВД), в случае, если информация о регистрации ребенка по месту жительства будет отсутствовать в базе УМВД, то в предоставлении путевки будет отказано;</w:t>
      </w:r>
    </w:p>
    <w:p w14:paraId="32DF68C9" w14:textId="395E6802" w:rsidR="00FF51BA" w:rsidRPr="00FF51BA" w:rsidRDefault="00FF51BA" w:rsidP="00FF51BA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FF51BA">
        <w:rPr>
          <w:color w:val="000000"/>
          <w:sz w:val="28"/>
          <w:szCs w:val="28"/>
        </w:rPr>
        <w:t>Документ, удостоверяющий личность представителя заявителя (в случае если</w:t>
      </w:r>
      <w:r>
        <w:rPr>
          <w:color w:val="000000"/>
          <w:sz w:val="28"/>
          <w:szCs w:val="28"/>
        </w:rPr>
        <w:t xml:space="preserve"> </w:t>
      </w:r>
      <w:r w:rsidRPr="00FF51BA">
        <w:rPr>
          <w:color w:val="000000"/>
          <w:sz w:val="28"/>
          <w:szCs w:val="28"/>
        </w:rPr>
        <w:t>заявление о предоставлении муниципальной услуги оформляется представителем заявителя);</w:t>
      </w:r>
    </w:p>
    <w:p w14:paraId="3FC3AD74" w14:textId="77777777" w:rsidR="00FF51BA" w:rsidRPr="00FF51BA" w:rsidRDefault="00FF51BA" w:rsidP="00FF51BA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FF51BA">
        <w:rPr>
          <w:color w:val="000000"/>
          <w:sz w:val="28"/>
          <w:szCs w:val="28"/>
        </w:rPr>
        <w:lastRenderedPageBreak/>
        <w:t>Доверенность, оформленная в соответствии с законодательством Российской Федерации (в случае если заявление о предоставлении муниципальной услуги оформляется представителем заявителя);</w:t>
      </w:r>
    </w:p>
    <w:p w14:paraId="50E20B17" w14:textId="5B6EBEE0" w:rsidR="00FF51BA" w:rsidRPr="00FF51BA" w:rsidRDefault="00DB0194" w:rsidP="00FF51BA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3D1968">
        <w:rPr>
          <w:color w:val="000000"/>
          <w:sz w:val="28"/>
          <w:szCs w:val="28"/>
        </w:rPr>
        <w:t>Копия удостоверения многодетной семьи или</w:t>
      </w:r>
      <w:r w:rsidRPr="003D1968">
        <w:rPr>
          <w:rFonts w:eastAsia="Calibri"/>
          <w:sz w:val="28"/>
          <w:szCs w:val="28"/>
          <w:lang w:eastAsia="en-US"/>
        </w:rPr>
        <w:t xml:space="preserve"> копия справк</w:t>
      </w:r>
      <w:r>
        <w:rPr>
          <w:rFonts w:eastAsia="Calibri"/>
          <w:sz w:val="28"/>
          <w:szCs w:val="28"/>
          <w:lang w:eastAsia="en-US"/>
        </w:rPr>
        <w:t>и о признании семьи многодетной</w:t>
      </w:r>
      <w:r w:rsidRPr="003D1968">
        <w:rPr>
          <w:i/>
          <w:color w:val="000000"/>
          <w:sz w:val="28"/>
          <w:szCs w:val="28"/>
        </w:rPr>
        <w:t>.</w:t>
      </w:r>
    </w:p>
    <w:p w14:paraId="0AD043EE" w14:textId="429D8EA9" w:rsidR="00FF51BA" w:rsidRPr="00FF51BA" w:rsidRDefault="00FF51BA" w:rsidP="00FF51BA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2CABB61" w14:textId="073EEEF1" w:rsidR="00FF51BA" w:rsidRPr="00FF51BA" w:rsidRDefault="00FF51BA" w:rsidP="00FF51BA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51BA">
        <w:rPr>
          <w:color w:val="000000"/>
          <w:sz w:val="28"/>
          <w:szCs w:val="28"/>
        </w:rPr>
        <w:t>По истечении 30 календарных дней после подачи заявления заявителям необходимо обратиться в МФЦ Сургут</w:t>
      </w:r>
      <w:r w:rsidR="00DB0194">
        <w:rPr>
          <w:color w:val="000000"/>
          <w:sz w:val="28"/>
          <w:szCs w:val="28"/>
        </w:rPr>
        <w:t>ского района</w:t>
      </w:r>
      <w:r w:rsidRPr="00FF51BA">
        <w:rPr>
          <w:color w:val="000000"/>
          <w:sz w:val="28"/>
          <w:szCs w:val="28"/>
        </w:rPr>
        <w:t xml:space="preserve"> за получением уведомления о предоставлении путевки или уведомления об</w:t>
      </w:r>
      <w:r w:rsidR="00DB0194">
        <w:rPr>
          <w:color w:val="000000"/>
          <w:sz w:val="28"/>
          <w:szCs w:val="28"/>
        </w:rPr>
        <w:t xml:space="preserve"> </w:t>
      </w:r>
      <w:r w:rsidRPr="00FF51BA">
        <w:rPr>
          <w:color w:val="000000"/>
          <w:sz w:val="28"/>
          <w:szCs w:val="28"/>
        </w:rPr>
        <w:t>отказе в предоставлении путевки в организации отдыха детей и</w:t>
      </w:r>
      <w:r w:rsidR="00DB0194">
        <w:rPr>
          <w:color w:val="000000"/>
          <w:sz w:val="28"/>
          <w:szCs w:val="28"/>
        </w:rPr>
        <w:t xml:space="preserve"> </w:t>
      </w:r>
      <w:r w:rsidRPr="00FF51BA">
        <w:rPr>
          <w:color w:val="000000"/>
          <w:sz w:val="28"/>
          <w:szCs w:val="28"/>
        </w:rPr>
        <w:t>их</w:t>
      </w:r>
      <w:r w:rsidR="00DB0194">
        <w:rPr>
          <w:color w:val="000000"/>
          <w:sz w:val="28"/>
          <w:szCs w:val="28"/>
        </w:rPr>
        <w:t xml:space="preserve"> </w:t>
      </w:r>
      <w:r w:rsidRPr="00FF51BA">
        <w:rPr>
          <w:color w:val="000000"/>
          <w:sz w:val="28"/>
          <w:szCs w:val="28"/>
        </w:rPr>
        <w:t>оздоровления.</w:t>
      </w:r>
    </w:p>
    <w:p w14:paraId="725C0FCF" w14:textId="77777777" w:rsidR="00DB0194" w:rsidRDefault="00DB0194" w:rsidP="00FF51BA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9495FE8" w14:textId="14614335" w:rsidR="00FF51BA" w:rsidRPr="00FF51BA" w:rsidRDefault="00FF51BA" w:rsidP="00FF51BA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51BA">
        <w:rPr>
          <w:rStyle w:val="ab"/>
          <w:color w:val="000000"/>
          <w:sz w:val="28"/>
          <w:szCs w:val="28"/>
        </w:rPr>
        <w:t>Перечень документов, необходимых для предоставления муниципальной услуги, подлежащих предъявлению заявителем при обращении через портал Госуслуг:</w:t>
      </w:r>
    </w:p>
    <w:p w14:paraId="6EF135B9" w14:textId="77777777" w:rsidR="00FF51BA" w:rsidRPr="00FF51BA" w:rsidRDefault="00FF51BA" w:rsidP="00FF51BA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FF51BA">
        <w:rPr>
          <w:color w:val="000000"/>
          <w:sz w:val="28"/>
          <w:szCs w:val="28"/>
        </w:rPr>
        <w:t>Медицинская справка по форме 079/у, актуальная на дату подачи заявления, которую специалист запросит дополнительно.</w:t>
      </w:r>
    </w:p>
    <w:p w14:paraId="36A6F05F" w14:textId="77777777" w:rsidR="00FF51BA" w:rsidRPr="00FF51BA" w:rsidRDefault="00FF51BA" w:rsidP="00FF51BA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51BA">
        <w:rPr>
          <w:color w:val="000000"/>
          <w:sz w:val="28"/>
          <w:szCs w:val="28"/>
        </w:rPr>
        <w:t>Специалист, осуществляющий обработку заявлений, поступивших через портал Госуслуг, выполняет межведомственные запросы в соответствующие органы с целью получения сведений:</w:t>
      </w:r>
    </w:p>
    <w:p w14:paraId="3D603139" w14:textId="77777777" w:rsidR="00FF51BA" w:rsidRPr="00FF51BA" w:rsidRDefault="00FF51BA" w:rsidP="00FF51BA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51BA">
        <w:rPr>
          <w:color w:val="000000"/>
          <w:sz w:val="28"/>
          <w:szCs w:val="28"/>
        </w:rPr>
        <w:t>- удостоверяющих личность заявителя (паспортные данные);</w:t>
      </w:r>
    </w:p>
    <w:p w14:paraId="2E4D20D7" w14:textId="77777777" w:rsidR="00FF51BA" w:rsidRPr="00FF51BA" w:rsidRDefault="00FF51BA" w:rsidP="00FF51BA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51BA">
        <w:rPr>
          <w:color w:val="000000"/>
          <w:sz w:val="28"/>
          <w:szCs w:val="28"/>
        </w:rPr>
        <w:t>- удостоверяющих личность получателя услуги (ребенка) (паспортные данные);</w:t>
      </w:r>
    </w:p>
    <w:p w14:paraId="5FF1965F" w14:textId="72221C8B" w:rsidR="00FF51BA" w:rsidRPr="00FF51BA" w:rsidRDefault="00FF51BA" w:rsidP="00FF51BA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51BA">
        <w:rPr>
          <w:color w:val="000000"/>
          <w:sz w:val="28"/>
          <w:szCs w:val="28"/>
        </w:rPr>
        <w:t>- подтверждающих полномочия заявителя как законного представителя получателя услуги (ребенка) (данные свидетельства о рождении, о заключении/расторжении брака, о</w:t>
      </w:r>
      <w:r w:rsidR="00DB0194">
        <w:rPr>
          <w:color w:val="000000"/>
          <w:sz w:val="28"/>
          <w:szCs w:val="28"/>
        </w:rPr>
        <w:t xml:space="preserve"> </w:t>
      </w:r>
      <w:r w:rsidRPr="00FF51BA">
        <w:rPr>
          <w:color w:val="000000"/>
          <w:sz w:val="28"/>
          <w:szCs w:val="28"/>
        </w:rPr>
        <w:t>перемене имени);</w:t>
      </w:r>
    </w:p>
    <w:p w14:paraId="5222922D" w14:textId="29EC9F27" w:rsidR="00FF51BA" w:rsidRPr="00FF51BA" w:rsidRDefault="00FF51BA" w:rsidP="00FF51BA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51BA">
        <w:rPr>
          <w:color w:val="000000"/>
          <w:sz w:val="28"/>
          <w:szCs w:val="28"/>
        </w:rPr>
        <w:t xml:space="preserve">- о регистрации ребенка по месту жительства </w:t>
      </w:r>
      <w:r w:rsidR="00DB0194">
        <w:rPr>
          <w:color w:val="000000"/>
          <w:sz w:val="28"/>
          <w:szCs w:val="28"/>
        </w:rPr>
        <w:t>(пребывания) на территории Сургутского района</w:t>
      </w:r>
      <w:r w:rsidRPr="00FF51BA">
        <w:rPr>
          <w:color w:val="000000"/>
          <w:sz w:val="28"/>
          <w:szCs w:val="28"/>
        </w:rPr>
        <w:t>.</w:t>
      </w:r>
    </w:p>
    <w:p w14:paraId="169586F1" w14:textId="77777777" w:rsidR="002471FF" w:rsidRPr="00DB0194" w:rsidRDefault="002471FF" w:rsidP="00DB0194">
      <w:pPr>
        <w:ind w:firstLine="567"/>
        <w:jc w:val="both"/>
        <w:rPr>
          <w:sz w:val="28"/>
          <w:szCs w:val="28"/>
        </w:rPr>
      </w:pPr>
    </w:p>
    <w:p w14:paraId="631E66A5" w14:textId="77777777" w:rsidR="004F2EBA" w:rsidRPr="00DB0194" w:rsidRDefault="004F2EBA" w:rsidP="00DB019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0194">
        <w:rPr>
          <w:rStyle w:val="ad"/>
          <w:sz w:val="28"/>
          <w:szCs w:val="28"/>
        </w:rPr>
        <w:t>В случае отсутствия сведений в информационной системе межведомственного электронного взаимодействия, включение ребенка в список очередности на получение путевки невозможно.</w:t>
      </w:r>
    </w:p>
    <w:p w14:paraId="2054AB60" w14:textId="77777777" w:rsidR="004F2EBA" w:rsidRPr="00DB0194" w:rsidRDefault="004F2EBA" w:rsidP="00DB019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0194">
        <w:rPr>
          <w:rStyle w:val="ad"/>
          <w:sz w:val="28"/>
          <w:szCs w:val="28"/>
        </w:rPr>
        <w:t>Заявителям необходимо убедиться в достоверности и актуальности сведений своих документов и документов ребенка в личном кабинете на портале Госуслуг (Личный кабинет – Профиль – Личные документы/Семья и дети).</w:t>
      </w:r>
    </w:p>
    <w:p w14:paraId="6B3F36C6" w14:textId="39EE5467" w:rsidR="004F2EBA" w:rsidRPr="00DB0194" w:rsidRDefault="004F2EBA" w:rsidP="00DB0194">
      <w:pPr>
        <w:pStyle w:val="ac"/>
        <w:spacing w:before="0" w:beforeAutospacing="0" w:after="0" w:afterAutospacing="0"/>
        <w:ind w:firstLine="567"/>
        <w:jc w:val="both"/>
        <w:rPr>
          <w:rStyle w:val="ad"/>
          <w:sz w:val="28"/>
          <w:szCs w:val="28"/>
        </w:rPr>
      </w:pPr>
      <w:r w:rsidRPr="00DB0194">
        <w:rPr>
          <w:rStyle w:val="ad"/>
          <w:sz w:val="28"/>
          <w:szCs w:val="28"/>
        </w:rPr>
        <w:t>Перед подачей заявления рекомендуем отредактировать сведения о своих документах и документах ребенка и направить запрос на их подтверждение в личном кабинете на портале Госуслуг.</w:t>
      </w:r>
    </w:p>
    <w:p w14:paraId="06EF2D6A" w14:textId="77777777" w:rsidR="00DB0194" w:rsidRPr="00DB0194" w:rsidRDefault="00DB0194" w:rsidP="00DB0194">
      <w:pPr>
        <w:spacing w:line="259" w:lineRule="auto"/>
        <w:ind w:firstLine="567"/>
        <w:jc w:val="both"/>
        <w:rPr>
          <w:i/>
          <w:sz w:val="28"/>
          <w:szCs w:val="28"/>
        </w:rPr>
      </w:pPr>
    </w:p>
    <w:p w14:paraId="6A28C8EA" w14:textId="4B48C8F7" w:rsidR="00DB0194" w:rsidRDefault="00DB0194" w:rsidP="00DB0194">
      <w:pPr>
        <w:spacing w:line="259" w:lineRule="auto"/>
        <w:jc w:val="center"/>
        <w:rPr>
          <w:b/>
          <w:bCs/>
          <w:iCs/>
          <w:sz w:val="28"/>
          <w:szCs w:val="28"/>
        </w:rPr>
      </w:pPr>
      <w:r w:rsidRPr="00DB0194">
        <w:rPr>
          <w:b/>
          <w:bCs/>
          <w:iCs/>
          <w:sz w:val="28"/>
          <w:szCs w:val="28"/>
        </w:rPr>
        <w:t>Дополнительную информацию можно получить по телефонам:</w:t>
      </w:r>
    </w:p>
    <w:p w14:paraId="0728B56F" w14:textId="4252777C" w:rsidR="00DB0194" w:rsidRPr="00DB0194" w:rsidRDefault="00DB0194" w:rsidP="00DB0194">
      <w:pPr>
        <w:spacing w:line="259" w:lineRule="auto"/>
        <w:jc w:val="center"/>
        <w:rPr>
          <w:sz w:val="28"/>
          <w:szCs w:val="28"/>
        </w:rPr>
      </w:pPr>
      <w:r w:rsidRPr="00DB0194">
        <w:rPr>
          <w:b/>
          <w:bCs/>
          <w:iCs/>
          <w:sz w:val="28"/>
          <w:szCs w:val="28"/>
        </w:rPr>
        <w:t>8 (3462) 52-91-24, 52-60-91.</w:t>
      </w:r>
    </w:p>
    <w:sectPr w:rsidR="00DB0194" w:rsidRPr="00DB0194" w:rsidSect="00061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55122" w14:textId="77777777" w:rsidR="003A6EFE" w:rsidRDefault="003A6EFE" w:rsidP="007F292D">
      <w:r>
        <w:separator/>
      </w:r>
    </w:p>
  </w:endnote>
  <w:endnote w:type="continuationSeparator" w:id="0">
    <w:p w14:paraId="3C0F4E49" w14:textId="77777777" w:rsidR="003A6EFE" w:rsidRDefault="003A6EFE" w:rsidP="007F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92AA5" w14:textId="77777777" w:rsidR="003A6EFE" w:rsidRDefault="003A6EFE" w:rsidP="007F292D">
      <w:r>
        <w:separator/>
      </w:r>
    </w:p>
  </w:footnote>
  <w:footnote w:type="continuationSeparator" w:id="0">
    <w:p w14:paraId="72561176" w14:textId="77777777" w:rsidR="003A6EFE" w:rsidRDefault="003A6EFE" w:rsidP="007F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053"/>
    <w:multiLevelType w:val="multilevel"/>
    <w:tmpl w:val="3804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18C3"/>
    <w:multiLevelType w:val="multilevel"/>
    <w:tmpl w:val="71DC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04379"/>
    <w:multiLevelType w:val="multilevel"/>
    <w:tmpl w:val="57A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A3DF9"/>
    <w:multiLevelType w:val="hybridMultilevel"/>
    <w:tmpl w:val="8870D69A"/>
    <w:lvl w:ilvl="0" w:tplc="93E40CB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625AA7"/>
    <w:multiLevelType w:val="hybridMultilevel"/>
    <w:tmpl w:val="0F0A4ACE"/>
    <w:lvl w:ilvl="0" w:tplc="877E6E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607173"/>
    <w:multiLevelType w:val="hybridMultilevel"/>
    <w:tmpl w:val="C5B688D4"/>
    <w:lvl w:ilvl="0" w:tplc="0922B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D71FD"/>
    <w:multiLevelType w:val="multilevel"/>
    <w:tmpl w:val="8FF8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1E"/>
    <w:rsid w:val="000036B0"/>
    <w:rsid w:val="00005CEC"/>
    <w:rsid w:val="00007AFE"/>
    <w:rsid w:val="00023D9C"/>
    <w:rsid w:val="00024C80"/>
    <w:rsid w:val="00027C6E"/>
    <w:rsid w:val="00034746"/>
    <w:rsid w:val="00036CCE"/>
    <w:rsid w:val="00041DAD"/>
    <w:rsid w:val="0005781A"/>
    <w:rsid w:val="00061A79"/>
    <w:rsid w:val="00077A3A"/>
    <w:rsid w:val="00080406"/>
    <w:rsid w:val="00093558"/>
    <w:rsid w:val="000971B7"/>
    <w:rsid w:val="000A3FD6"/>
    <w:rsid w:val="000B2837"/>
    <w:rsid w:val="000C3541"/>
    <w:rsid w:val="000C671F"/>
    <w:rsid w:val="000E6F8F"/>
    <w:rsid w:val="000F4183"/>
    <w:rsid w:val="00120701"/>
    <w:rsid w:val="00134769"/>
    <w:rsid w:val="001372BF"/>
    <w:rsid w:val="001532C6"/>
    <w:rsid w:val="00154716"/>
    <w:rsid w:val="00161351"/>
    <w:rsid w:val="00170B47"/>
    <w:rsid w:val="001851E7"/>
    <w:rsid w:val="001A151A"/>
    <w:rsid w:val="001A1AE3"/>
    <w:rsid w:val="001D7DA8"/>
    <w:rsid w:val="001E0C44"/>
    <w:rsid w:val="001E7A09"/>
    <w:rsid w:val="00206F18"/>
    <w:rsid w:val="002232D3"/>
    <w:rsid w:val="002258DE"/>
    <w:rsid w:val="00237A5B"/>
    <w:rsid w:val="00245820"/>
    <w:rsid w:val="00245B3C"/>
    <w:rsid w:val="00246A64"/>
    <w:rsid w:val="00246D31"/>
    <w:rsid w:val="002471FF"/>
    <w:rsid w:val="0025206F"/>
    <w:rsid w:val="00255E75"/>
    <w:rsid w:val="00264AE0"/>
    <w:rsid w:val="0028220C"/>
    <w:rsid w:val="0028329F"/>
    <w:rsid w:val="002867D6"/>
    <w:rsid w:val="00291C16"/>
    <w:rsid w:val="002A5053"/>
    <w:rsid w:val="002C23FA"/>
    <w:rsid w:val="002E1051"/>
    <w:rsid w:val="002E3356"/>
    <w:rsid w:val="002E53C9"/>
    <w:rsid w:val="002F7042"/>
    <w:rsid w:val="00320840"/>
    <w:rsid w:val="00356F5D"/>
    <w:rsid w:val="003676C1"/>
    <w:rsid w:val="00377175"/>
    <w:rsid w:val="003777D8"/>
    <w:rsid w:val="003905C1"/>
    <w:rsid w:val="003A1AF0"/>
    <w:rsid w:val="003A6EFE"/>
    <w:rsid w:val="003B3611"/>
    <w:rsid w:val="003B36BA"/>
    <w:rsid w:val="003B4412"/>
    <w:rsid w:val="003D1968"/>
    <w:rsid w:val="003F4406"/>
    <w:rsid w:val="00427FBA"/>
    <w:rsid w:val="004332F6"/>
    <w:rsid w:val="004339E3"/>
    <w:rsid w:val="00461D18"/>
    <w:rsid w:val="00465199"/>
    <w:rsid w:val="0046789F"/>
    <w:rsid w:val="004A633C"/>
    <w:rsid w:val="004A74D3"/>
    <w:rsid w:val="004B0743"/>
    <w:rsid w:val="004D0F3B"/>
    <w:rsid w:val="004D27D3"/>
    <w:rsid w:val="004F2EBA"/>
    <w:rsid w:val="004F639A"/>
    <w:rsid w:val="00505B5A"/>
    <w:rsid w:val="00507A37"/>
    <w:rsid w:val="0052768A"/>
    <w:rsid w:val="005300B9"/>
    <w:rsid w:val="00535807"/>
    <w:rsid w:val="005426BB"/>
    <w:rsid w:val="00580B74"/>
    <w:rsid w:val="00585381"/>
    <w:rsid w:val="005A54F0"/>
    <w:rsid w:val="005B0E5E"/>
    <w:rsid w:val="005B5C5C"/>
    <w:rsid w:val="005C04FB"/>
    <w:rsid w:val="005C3BCF"/>
    <w:rsid w:val="005E1C35"/>
    <w:rsid w:val="00621DE6"/>
    <w:rsid w:val="00640653"/>
    <w:rsid w:val="006459F5"/>
    <w:rsid w:val="00651AB0"/>
    <w:rsid w:val="00665D77"/>
    <w:rsid w:val="00674695"/>
    <w:rsid w:val="00695977"/>
    <w:rsid w:val="00695FEB"/>
    <w:rsid w:val="006B6A61"/>
    <w:rsid w:val="006D3017"/>
    <w:rsid w:val="006D3827"/>
    <w:rsid w:val="006D4A76"/>
    <w:rsid w:val="006E4695"/>
    <w:rsid w:val="006E6E91"/>
    <w:rsid w:val="00707858"/>
    <w:rsid w:val="00727E77"/>
    <w:rsid w:val="00735F39"/>
    <w:rsid w:val="00751DFE"/>
    <w:rsid w:val="007525A3"/>
    <w:rsid w:val="00753063"/>
    <w:rsid w:val="0076419C"/>
    <w:rsid w:val="00794EEF"/>
    <w:rsid w:val="007A17BD"/>
    <w:rsid w:val="007A214E"/>
    <w:rsid w:val="007C3AF1"/>
    <w:rsid w:val="007F292D"/>
    <w:rsid w:val="007F3D83"/>
    <w:rsid w:val="008014CF"/>
    <w:rsid w:val="00815E4A"/>
    <w:rsid w:val="00824B3E"/>
    <w:rsid w:val="00824FB5"/>
    <w:rsid w:val="00836F23"/>
    <w:rsid w:val="0086654C"/>
    <w:rsid w:val="0087459E"/>
    <w:rsid w:val="00880EEC"/>
    <w:rsid w:val="008C0FAD"/>
    <w:rsid w:val="008D12D7"/>
    <w:rsid w:val="008D4C9A"/>
    <w:rsid w:val="008F0553"/>
    <w:rsid w:val="008F2729"/>
    <w:rsid w:val="0092172F"/>
    <w:rsid w:val="00930B7D"/>
    <w:rsid w:val="00952C99"/>
    <w:rsid w:val="00955262"/>
    <w:rsid w:val="00965268"/>
    <w:rsid w:val="009A4C7D"/>
    <w:rsid w:val="009F3CB2"/>
    <w:rsid w:val="00A13EFC"/>
    <w:rsid w:val="00A15439"/>
    <w:rsid w:val="00A24313"/>
    <w:rsid w:val="00A47395"/>
    <w:rsid w:val="00A65B32"/>
    <w:rsid w:val="00A6658B"/>
    <w:rsid w:val="00B005A3"/>
    <w:rsid w:val="00B23BCA"/>
    <w:rsid w:val="00B24DBC"/>
    <w:rsid w:val="00B409E5"/>
    <w:rsid w:val="00B44687"/>
    <w:rsid w:val="00B6601E"/>
    <w:rsid w:val="00BB321A"/>
    <w:rsid w:val="00BD1A54"/>
    <w:rsid w:val="00BD598A"/>
    <w:rsid w:val="00C16259"/>
    <w:rsid w:val="00C44444"/>
    <w:rsid w:val="00C460D3"/>
    <w:rsid w:val="00C479FC"/>
    <w:rsid w:val="00C624C0"/>
    <w:rsid w:val="00CA3381"/>
    <w:rsid w:val="00CE5443"/>
    <w:rsid w:val="00CF3644"/>
    <w:rsid w:val="00D27EAE"/>
    <w:rsid w:val="00D3167C"/>
    <w:rsid w:val="00D40559"/>
    <w:rsid w:val="00D43201"/>
    <w:rsid w:val="00D43A6B"/>
    <w:rsid w:val="00D46742"/>
    <w:rsid w:val="00D54C62"/>
    <w:rsid w:val="00D57186"/>
    <w:rsid w:val="00D60E9E"/>
    <w:rsid w:val="00D618C7"/>
    <w:rsid w:val="00D73053"/>
    <w:rsid w:val="00D81535"/>
    <w:rsid w:val="00DA2554"/>
    <w:rsid w:val="00DA26CA"/>
    <w:rsid w:val="00DB0194"/>
    <w:rsid w:val="00DB39F2"/>
    <w:rsid w:val="00DC4331"/>
    <w:rsid w:val="00DD19CF"/>
    <w:rsid w:val="00DD299C"/>
    <w:rsid w:val="00DE1675"/>
    <w:rsid w:val="00DE5ABE"/>
    <w:rsid w:val="00DF1BAF"/>
    <w:rsid w:val="00DF621D"/>
    <w:rsid w:val="00E023D7"/>
    <w:rsid w:val="00E1289C"/>
    <w:rsid w:val="00E27BCF"/>
    <w:rsid w:val="00E5337F"/>
    <w:rsid w:val="00E84EAD"/>
    <w:rsid w:val="00E90027"/>
    <w:rsid w:val="00E95260"/>
    <w:rsid w:val="00E96A25"/>
    <w:rsid w:val="00EB0E27"/>
    <w:rsid w:val="00EB573F"/>
    <w:rsid w:val="00EC4CA5"/>
    <w:rsid w:val="00F208E6"/>
    <w:rsid w:val="00F23F96"/>
    <w:rsid w:val="00F30DB0"/>
    <w:rsid w:val="00F3599B"/>
    <w:rsid w:val="00F50CE3"/>
    <w:rsid w:val="00F523A5"/>
    <w:rsid w:val="00F53036"/>
    <w:rsid w:val="00F602CA"/>
    <w:rsid w:val="00F6235C"/>
    <w:rsid w:val="00F66DF8"/>
    <w:rsid w:val="00F7737E"/>
    <w:rsid w:val="00FB3684"/>
    <w:rsid w:val="00FC6AF2"/>
    <w:rsid w:val="00FE4FE6"/>
    <w:rsid w:val="00FE5D1E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A45F"/>
  <w15:chartTrackingRefBased/>
  <w15:docId w15:val="{6304B859-B6CC-4582-8FAD-F71BFAE2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2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2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5206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29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2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29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29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24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24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867D6"/>
    <w:rPr>
      <w:b/>
      <w:bCs/>
    </w:rPr>
  </w:style>
  <w:style w:type="paragraph" w:styleId="ac">
    <w:name w:val="Normal (Web)"/>
    <w:basedOn w:val="a"/>
    <w:uiPriority w:val="99"/>
    <w:unhideWhenUsed/>
    <w:rsid w:val="004F2EBA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4F2E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C5D26-3E26-4715-BFCB-835C495C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Таркова Елена Александровна</dc:creator>
  <cp:keywords/>
  <dc:description/>
  <cp:lastModifiedBy>admin</cp:lastModifiedBy>
  <cp:revision>2</cp:revision>
  <cp:lastPrinted>2024-03-28T10:08:00Z</cp:lastPrinted>
  <dcterms:created xsi:type="dcterms:W3CDTF">2024-04-26T12:26:00Z</dcterms:created>
  <dcterms:modified xsi:type="dcterms:W3CDTF">2024-04-26T12:26:00Z</dcterms:modified>
</cp:coreProperties>
</file>